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E503" w14:textId="77777777" w:rsidR="006153EF" w:rsidRPr="006314A2" w:rsidRDefault="006314A2" w:rsidP="006153EF">
      <w:pPr>
        <w:pStyle w:val="Lgende"/>
        <w:ind w:left="0" w:right="-1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Hlk524077908"/>
      <w:r w:rsidRPr="006314A2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4B3F8B32" wp14:editId="23F7C48E">
            <wp:simplePos x="0" y="0"/>
            <wp:positionH relativeFrom="column">
              <wp:posOffset>52705</wp:posOffset>
            </wp:positionH>
            <wp:positionV relativeFrom="paragraph">
              <wp:posOffset>-64255</wp:posOffset>
            </wp:positionV>
            <wp:extent cx="940636" cy="7057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36" cy="70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B0D">
        <w:rPr>
          <w:rFonts w:ascii="Times New Roman" w:hAnsi="Times New Roman" w:cs="Times New Roman"/>
          <w:sz w:val="56"/>
          <w:szCs w:val="56"/>
        </w:rPr>
        <w:t xml:space="preserve">   </w:t>
      </w:r>
      <w:r w:rsidR="006153EF" w:rsidRPr="006314A2">
        <w:rPr>
          <w:rFonts w:ascii="Times New Roman" w:hAnsi="Times New Roman" w:cs="Times New Roman"/>
          <w:sz w:val="56"/>
          <w:szCs w:val="56"/>
        </w:rPr>
        <w:t>LIGUE HAUTS-DE-FRANCE</w:t>
      </w:r>
    </w:p>
    <w:p w14:paraId="254D9340" w14:textId="77777777" w:rsidR="009C5BF7" w:rsidRDefault="009C5BF7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</w:p>
    <w:p w14:paraId="0289A640" w14:textId="77777777" w:rsidR="009C5BF7" w:rsidRDefault="009C5BF7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</w:p>
    <w:p w14:paraId="2DD51D01" w14:textId="22A38D9B" w:rsidR="006153EF" w:rsidRPr="006153EF" w:rsidRDefault="004D5832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>
        <w:rPr>
          <w:rFonts w:cstheme="minorHAnsi"/>
        </w:rPr>
        <w:t>26</w:t>
      </w:r>
      <w:r w:rsidR="006153EF" w:rsidRPr="006153EF">
        <w:rPr>
          <w:rFonts w:cstheme="minorHAnsi"/>
        </w:rPr>
        <w:t xml:space="preserve"> </w:t>
      </w:r>
      <w:r>
        <w:rPr>
          <w:rFonts w:cstheme="minorHAnsi"/>
        </w:rPr>
        <w:t>Rue Jacques Prévert</w:t>
      </w:r>
      <w:r w:rsidR="006153EF" w:rsidRPr="006153EF">
        <w:rPr>
          <w:rFonts w:cstheme="minorHAnsi"/>
        </w:rPr>
        <w:t xml:space="preserve"> 59</w:t>
      </w:r>
      <w:r>
        <w:rPr>
          <w:rFonts w:cstheme="minorHAnsi"/>
        </w:rPr>
        <w:t>650</w:t>
      </w:r>
      <w:r w:rsidR="006153EF" w:rsidRPr="006153EF">
        <w:rPr>
          <w:rFonts w:cstheme="minorHAnsi"/>
        </w:rPr>
        <w:t xml:space="preserve"> </w:t>
      </w:r>
      <w:r>
        <w:rPr>
          <w:rFonts w:cstheme="minorHAnsi"/>
        </w:rPr>
        <w:t>Villeneuve d’Ascq</w:t>
      </w:r>
      <w:r w:rsidR="006153EF" w:rsidRPr="006153EF">
        <w:rPr>
          <w:rFonts w:cstheme="minorHAnsi"/>
        </w:rPr>
        <w:t xml:space="preserve"> </w:t>
      </w:r>
      <w:r w:rsidR="006153EF" w:rsidRPr="006153EF">
        <w:rPr>
          <w:rFonts w:cstheme="minorHAnsi"/>
        </w:rPr>
        <w:tab/>
      </w:r>
      <w:r w:rsidR="006153EF" w:rsidRPr="006153EF">
        <w:rPr>
          <w:rFonts w:cstheme="minorHAnsi"/>
        </w:rPr>
        <w:tab/>
      </w:r>
      <w:r w:rsidR="006153EF" w:rsidRPr="006153EF">
        <w:rPr>
          <w:rFonts w:cstheme="minorHAnsi"/>
        </w:rPr>
        <w:tab/>
      </w:r>
      <w:r w:rsidR="006153EF" w:rsidRPr="006153EF">
        <w:rPr>
          <w:rFonts w:cstheme="minorHAnsi"/>
          <w:sz w:val="28"/>
          <w:szCs w:val="28"/>
        </w:rPr>
        <w:t>Saison 20</w:t>
      </w:r>
      <w:r w:rsidR="009A45D0">
        <w:rPr>
          <w:rFonts w:cstheme="minorHAnsi"/>
          <w:sz w:val="28"/>
          <w:szCs w:val="28"/>
        </w:rPr>
        <w:t>2</w:t>
      </w:r>
      <w:r w:rsidR="0023795F">
        <w:rPr>
          <w:rFonts w:cstheme="minorHAnsi"/>
          <w:sz w:val="28"/>
          <w:szCs w:val="28"/>
        </w:rPr>
        <w:t>3</w:t>
      </w:r>
      <w:r w:rsidR="006153EF" w:rsidRPr="006153EF">
        <w:rPr>
          <w:rFonts w:cstheme="minorHAnsi"/>
          <w:sz w:val="28"/>
          <w:szCs w:val="28"/>
        </w:rPr>
        <w:t xml:space="preserve"> - 20</w:t>
      </w:r>
      <w:r w:rsidR="009C5BF7">
        <w:rPr>
          <w:rFonts w:cstheme="minorHAnsi"/>
          <w:sz w:val="28"/>
          <w:szCs w:val="28"/>
        </w:rPr>
        <w:t>2</w:t>
      </w:r>
      <w:r w:rsidR="0023795F">
        <w:rPr>
          <w:rFonts w:cstheme="minorHAnsi"/>
          <w:sz w:val="28"/>
          <w:szCs w:val="28"/>
        </w:rPr>
        <w:t>4</w:t>
      </w:r>
    </w:p>
    <w:p w14:paraId="63C671F9" w14:textId="77777777" w:rsidR="006153EF" w:rsidRPr="006153EF" w:rsidRDefault="006153EF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 w:rsidRPr="006153EF">
        <w:rPr>
          <w:rFonts w:cstheme="minorHAnsi"/>
        </w:rPr>
        <w:sym w:font="Wingdings" w:char="F028"/>
      </w:r>
      <w:r w:rsidRPr="006153EF">
        <w:rPr>
          <w:rFonts w:cstheme="minorHAnsi"/>
        </w:rPr>
        <w:t xml:space="preserve">: 03.20.52.59.91 </w:t>
      </w:r>
    </w:p>
    <w:p w14:paraId="4F0F49A7" w14:textId="77777777" w:rsidR="006153EF" w:rsidRPr="006153EF" w:rsidRDefault="006153EF" w:rsidP="006153EF">
      <w:pPr>
        <w:pStyle w:val="Titre1"/>
        <w:ind w:left="142" w:right="-142"/>
        <w:rPr>
          <w:rFonts w:asciiTheme="minorHAnsi" w:hAnsiTheme="minorHAnsi" w:cstheme="minorHAnsi"/>
          <w:b w:val="0"/>
        </w:rPr>
      </w:pPr>
      <w:proofErr w:type="spellStart"/>
      <w:r w:rsidRPr="006153EF">
        <w:rPr>
          <w:rFonts w:asciiTheme="minorHAnsi" w:hAnsiTheme="minorHAnsi" w:cstheme="minorHAnsi"/>
          <w:b w:val="0"/>
        </w:rPr>
        <w:t>E.mail</w:t>
      </w:r>
      <w:proofErr w:type="spellEnd"/>
      <w:r w:rsidRPr="006153EF">
        <w:rPr>
          <w:rFonts w:asciiTheme="minorHAnsi" w:hAnsiTheme="minorHAnsi" w:cstheme="minorHAnsi"/>
          <w:b w:val="0"/>
        </w:rPr>
        <w:t xml:space="preserve"> : </w:t>
      </w:r>
      <w:hyperlink r:id="rId6" w:history="1">
        <w:r w:rsidRPr="006153EF">
          <w:rPr>
            <w:rStyle w:val="Lienhypertexte"/>
            <w:rFonts w:asciiTheme="minorHAnsi" w:hAnsiTheme="minorHAnsi" w:cstheme="minorHAnsi"/>
            <w:b w:val="0"/>
          </w:rPr>
          <w:t>lille@sport-u.com</w:t>
        </w:r>
      </w:hyperlink>
      <w:r w:rsidRPr="006153EF">
        <w:rPr>
          <w:rFonts w:asciiTheme="minorHAnsi" w:hAnsiTheme="minorHAnsi" w:cstheme="minorHAnsi"/>
          <w:bCs/>
        </w:rPr>
        <w:t xml:space="preserve"> </w:t>
      </w:r>
    </w:p>
    <w:p w14:paraId="18897099" w14:textId="77777777" w:rsidR="006153EF" w:rsidRPr="006153EF" w:rsidRDefault="006153EF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 w:rsidRPr="006153EF">
        <w:rPr>
          <w:rFonts w:cstheme="minorHAnsi"/>
        </w:rPr>
        <w:t xml:space="preserve">Site Internet : </w:t>
      </w:r>
      <w:hyperlink r:id="rId7" w:history="1">
        <w:r w:rsidR="0068685B" w:rsidRPr="006D0985">
          <w:rPr>
            <w:rStyle w:val="Lienhypertexte"/>
            <w:rFonts w:cstheme="minorHAnsi"/>
          </w:rPr>
          <w:t>www.sport-u-hautsdefrance.com</w:t>
        </w:r>
      </w:hyperlink>
    </w:p>
    <w:p w14:paraId="6BB16AC1" w14:textId="77777777" w:rsidR="006153EF" w:rsidRPr="00A955E0" w:rsidRDefault="006153EF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 w:rsidRPr="00A955E0">
        <w:rPr>
          <w:rFonts w:cstheme="minorHAnsi"/>
        </w:rPr>
        <w:t>Facebook : Sport U Lille</w:t>
      </w:r>
    </w:p>
    <w:p w14:paraId="105971C4" w14:textId="0EFA45CF" w:rsidR="00290DB2" w:rsidRPr="00A955E0" w:rsidRDefault="00DB449B" w:rsidP="00290DB2">
      <w:pPr>
        <w:spacing w:after="0" w:line="240" w:lineRule="auto"/>
        <w:jc w:val="center"/>
        <w:rPr>
          <w:b/>
          <w:sz w:val="36"/>
          <w:szCs w:val="36"/>
        </w:rPr>
      </w:pPr>
      <w:r w:rsidRPr="00A955E0">
        <w:rPr>
          <w:b/>
          <w:sz w:val="36"/>
          <w:szCs w:val="36"/>
        </w:rPr>
        <w:t>HANDBALL</w:t>
      </w:r>
    </w:p>
    <w:p w14:paraId="526E2539" w14:textId="62D9EC06" w:rsidR="00290DB2" w:rsidRDefault="00290DB2" w:rsidP="00290DB2">
      <w:pPr>
        <w:spacing w:after="0" w:line="240" w:lineRule="auto"/>
        <w:jc w:val="center"/>
        <w:rPr>
          <w:b/>
          <w:sz w:val="36"/>
          <w:szCs w:val="36"/>
        </w:rPr>
      </w:pPr>
      <w:r w:rsidRPr="00832902">
        <w:rPr>
          <w:b/>
          <w:sz w:val="36"/>
          <w:szCs w:val="36"/>
        </w:rPr>
        <w:t>ORGANISATION PREVISIONNELLE SAISON 20</w:t>
      </w:r>
      <w:r w:rsidR="009A45D0">
        <w:rPr>
          <w:b/>
          <w:sz w:val="36"/>
          <w:szCs w:val="36"/>
        </w:rPr>
        <w:t>2</w:t>
      </w:r>
      <w:r w:rsidR="00B0436E">
        <w:rPr>
          <w:b/>
          <w:sz w:val="36"/>
          <w:szCs w:val="36"/>
        </w:rPr>
        <w:t>3</w:t>
      </w:r>
      <w:r w:rsidRPr="00832902">
        <w:rPr>
          <w:b/>
          <w:sz w:val="36"/>
          <w:szCs w:val="36"/>
        </w:rPr>
        <w:t>-20</w:t>
      </w:r>
      <w:r w:rsidR="009C5BF7" w:rsidRPr="00832902">
        <w:rPr>
          <w:b/>
          <w:sz w:val="36"/>
          <w:szCs w:val="36"/>
        </w:rPr>
        <w:t>2</w:t>
      </w:r>
      <w:r w:rsidR="00B0436E">
        <w:rPr>
          <w:b/>
          <w:sz w:val="36"/>
          <w:szCs w:val="36"/>
        </w:rPr>
        <w:t>4</w:t>
      </w:r>
    </w:p>
    <w:p w14:paraId="515A5DD3" w14:textId="12CE45B1" w:rsidR="00D64EF7" w:rsidRDefault="00D64EF7" w:rsidP="00290DB2">
      <w:pPr>
        <w:spacing w:after="0" w:line="240" w:lineRule="auto"/>
        <w:jc w:val="center"/>
        <w:rPr>
          <w:b/>
          <w:sz w:val="36"/>
          <w:szCs w:val="36"/>
        </w:rPr>
      </w:pPr>
    </w:p>
    <w:p w14:paraId="00541417" w14:textId="66A72CAE" w:rsidR="00F9074F" w:rsidRPr="00F9074F" w:rsidRDefault="00D64EF7" w:rsidP="00732B1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9074F">
        <w:rPr>
          <w:b/>
          <w:bCs/>
          <w:sz w:val="24"/>
          <w:szCs w:val="24"/>
        </w:rPr>
        <w:t>Les Championnats 202</w:t>
      </w:r>
      <w:r w:rsidR="00B0436E">
        <w:rPr>
          <w:b/>
          <w:bCs/>
          <w:sz w:val="24"/>
          <w:szCs w:val="24"/>
        </w:rPr>
        <w:t>3</w:t>
      </w:r>
      <w:r w:rsidRPr="00F9074F">
        <w:rPr>
          <w:b/>
          <w:bCs/>
          <w:sz w:val="24"/>
          <w:szCs w:val="24"/>
        </w:rPr>
        <w:t>.20</w:t>
      </w:r>
      <w:r w:rsidR="00B0436E">
        <w:rPr>
          <w:b/>
          <w:bCs/>
          <w:sz w:val="24"/>
          <w:szCs w:val="24"/>
        </w:rPr>
        <w:t>24</w:t>
      </w:r>
    </w:p>
    <w:p w14:paraId="47EA9C2A" w14:textId="77777777" w:rsidR="0023795F" w:rsidRPr="00F9074F" w:rsidRDefault="00F9074F" w:rsidP="0023795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Cs/>
        </w:rPr>
        <w:t>Pour l’ensemble des championnats, l</w:t>
      </w:r>
      <w:r w:rsidRPr="00BF6D4F">
        <w:rPr>
          <w:bCs/>
        </w:rPr>
        <w:t>es directives nationales et dates nationales sont consultables sur</w:t>
      </w:r>
      <w:r w:rsidRPr="00BF6D4F">
        <w:rPr>
          <w:b/>
        </w:rPr>
        <w:t> :</w:t>
      </w:r>
      <w:r w:rsidRPr="00BB2C18">
        <w:t xml:space="preserve"> </w:t>
      </w:r>
    </w:p>
    <w:p w14:paraId="0E75E5A1" w14:textId="561D19C2" w:rsidR="0023795F" w:rsidRDefault="004D5832" w:rsidP="0023795F">
      <w:pPr>
        <w:spacing w:after="0" w:line="240" w:lineRule="auto"/>
        <w:jc w:val="center"/>
        <w:rPr>
          <w:color w:val="0000FF"/>
          <w:u w:val="single"/>
        </w:rPr>
      </w:pPr>
      <w:hyperlink r:id="rId8" w:history="1">
        <w:r w:rsidR="007F5D8B" w:rsidRPr="00A955E0">
          <w:rPr>
            <w:color w:val="0000FF"/>
            <w:u w:val="single"/>
          </w:rPr>
          <w:t>Handball SAISON 2023-2024 - sport-u.com</w:t>
        </w:r>
      </w:hyperlink>
    </w:p>
    <w:p w14:paraId="6FA02C4B" w14:textId="77777777" w:rsidR="00114043" w:rsidRPr="00A955E0" w:rsidRDefault="00114043" w:rsidP="0023795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6804FE1" w14:textId="5BF71A51" w:rsidR="00F9074F" w:rsidRPr="00A955E0" w:rsidRDefault="00F9074F" w:rsidP="00F9074F">
      <w:pPr>
        <w:spacing w:after="0" w:line="240" w:lineRule="auto"/>
        <w:rPr>
          <w:b/>
          <w:u w:val="single"/>
        </w:rPr>
      </w:pPr>
    </w:p>
    <w:p w14:paraId="438552F7" w14:textId="44950D4A" w:rsidR="00F9074F" w:rsidRDefault="00282F8B" w:rsidP="00F9074F">
      <w:pPr>
        <w:spacing w:after="0" w:line="240" w:lineRule="auto"/>
      </w:pPr>
      <w:r>
        <w:rPr>
          <w:bCs/>
        </w:rPr>
        <w:t xml:space="preserve">Ainsi que sur le document « Directives particulières »  </w:t>
      </w:r>
      <w:hyperlink r:id="rId9" w:history="1">
        <w:r w:rsidR="00AF5E98" w:rsidRPr="00AF5E98">
          <w:rPr>
            <w:color w:val="0000FF"/>
            <w:u w:val="single"/>
          </w:rPr>
          <w:t>20230712_DP HANDBALL_B.pdf (sport-u.com)</w:t>
        </w:r>
      </w:hyperlink>
    </w:p>
    <w:p w14:paraId="41534F53" w14:textId="77777777" w:rsidR="00114043" w:rsidRPr="00F9074F" w:rsidRDefault="00114043" w:rsidP="00F9074F">
      <w:pPr>
        <w:spacing w:after="0" w:line="240" w:lineRule="auto"/>
        <w:rPr>
          <w:bCs/>
        </w:rPr>
      </w:pPr>
    </w:p>
    <w:p w14:paraId="344FB716" w14:textId="77777777" w:rsidR="00D64EF7" w:rsidRDefault="00D64EF7" w:rsidP="00D64EF7">
      <w:pPr>
        <w:spacing w:after="0" w:line="240" w:lineRule="auto"/>
        <w:jc w:val="center"/>
        <w:rPr>
          <w:b/>
          <w:bCs/>
        </w:rPr>
      </w:pPr>
    </w:p>
    <w:p w14:paraId="68D63726" w14:textId="29F9FACF" w:rsidR="00D64EF7" w:rsidRDefault="00D64EF7" w:rsidP="00D64EF7">
      <w:pPr>
        <w:spacing w:after="0" w:line="240" w:lineRule="auto"/>
      </w:pPr>
      <w:r>
        <w:t xml:space="preserve">Présentation </w:t>
      </w:r>
      <w:r w:rsidRPr="007C5807">
        <w:rPr>
          <w:b/>
          <w:bCs/>
        </w:rPr>
        <w:t>OBLIGATOIRE</w:t>
      </w:r>
      <w:r>
        <w:t xml:space="preserve"> de la carte d’étudiant + N° Licence FFSU </w:t>
      </w:r>
      <w:r w:rsidRPr="007C5807">
        <w:rPr>
          <w:u w:val="single"/>
        </w:rPr>
        <w:t>avant</w:t>
      </w:r>
      <w:r>
        <w:t xml:space="preserve"> chaque rencontre</w:t>
      </w:r>
      <w:r w:rsidR="00F9074F">
        <w:t> !</w:t>
      </w:r>
    </w:p>
    <w:p w14:paraId="65B6EA7E" w14:textId="1DE19CEC" w:rsidR="00F71117" w:rsidRDefault="00F71117" w:rsidP="00D64EF7">
      <w:pPr>
        <w:spacing w:after="0" w:line="240" w:lineRule="auto"/>
        <w:rPr>
          <w:b/>
          <w:bCs/>
        </w:rPr>
      </w:pPr>
      <w:r>
        <w:t>Attention</w:t>
      </w:r>
      <w:r w:rsidR="00A3216B">
        <w:t xml:space="preserve"> !!! La </w:t>
      </w:r>
      <w:r w:rsidR="00A3216B" w:rsidRPr="005A7D62">
        <w:rPr>
          <w:b/>
          <w:bCs/>
        </w:rPr>
        <w:t>colle sera interdite</w:t>
      </w:r>
      <w:r w:rsidR="00A3216B">
        <w:t xml:space="preserve"> sur les phases nationales </w:t>
      </w:r>
      <w:r w:rsidR="00A3216B" w:rsidRPr="005A7D62">
        <w:rPr>
          <w:b/>
          <w:bCs/>
        </w:rPr>
        <w:t>CFE et CFU</w:t>
      </w:r>
    </w:p>
    <w:p w14:paraId="173DFB83" w14:textId="77777777" w:rsidR="003412C5" w:rsidRDefault="003412C5" w:rsidP="00D64EF7">
      <w:pPr>
        <w:spacing w:after="0" w:line="240" w:lineRule="auto"/>
        <w:rPr>
          <w:b/>
          <w:bCs/>
        </w:rPr>
      </w:pPr>
    </w:p>
    <w:p w14:paraId="727B5C5B" w14:textId="77777777" w:rsidR="00114043" w:rsidRDefault="00114043" w:rsidP="00D64EF7">
      <w:pPr>
        <w:spacing w:after="0" w:line="240" w:lineRule="auto"/>
        <w:rPr>
          <w:b/>
          <w:bCs/>
        </w:rPr>
      </w:pPr>
    </w:p>
    <w:p w14:paraId="19E2A269" w14:textId="736750C0" w:rsidR="003412C5" w:rsidRDefault="003412C5" w:rsidP="003412C5">
      <w:r>
        <w:t>Règlement fédéral</w:t>
      </w:r>
      <w:r w:rsidR="00A93B5B">
        <w:t> </w:t>
      </w:r>
      <w:r w:rsidR="00865E48">
        <w:t xml:space="preserve">et sportif : Cf </w:t>
      </w:r>
      <w:hyperlink r:id="rId10" w:history="1">
        <w:r w:rsidR="00A860FF" w:rsidRPr="00AF5E98">
          <w:rPr>
            <w:color w:val="0000FF"/>
            <w:u w:val="single"/>
          </w:rPr>
          <w:t>20230712_DP HANDBALL_B.pdf (sport-u.com)</w:t>
        </w:r>
      </w:hyperlink>
    </w:p>
    <w:p w14:paraId="7E2B3835" w14:textId="77777777" w:rsidR="00114043" w:rsidRDefault="00114043" w:rsidP="003412C5"/>
    <w:p w14:paraId="37AAAF3D" w14:textId="3A6F956F" w:rsidR="00D83F60" w:rsidRDefault="00D83F60" w:rsidP="00D83F60">
      <w:pPr>
        <w:spacing w:after="0" w:line="240" w:lineRule="auto"/>
      </w:pPr>
      <w:r>
        <w:t>Décompte des points </w:t>
      </w:r>
      <w:r w:rsidR="00511C3C">
        <w:t>pour l’ensemble de nos championnats Hauts de France</w:t>
      </w:r>
      <w:r>
        <w:t>: V=3pts – N=2pts – P=1pt – Forfait=0pt.</w:t>
      </w:r>
    </w:p>
    <w:p w14:paraId="4130388E" w14:textId="77777777" w:rsidR="00511C3C" w:rsidRDefault="00511C3C" w:rsidP="00D83F60">
      <w:pPr>
        <w:spacing w:after="0" w:line="240" w:lineRule="auto"/>
      </w:pPr>
    </w:p>
    <w:p w14:paraId="2A118AC8" w14:textId="77777777" w:rsidR="00D83F60" w:rsidRDefault="00D83F60" w:rsidP="00D83F60">
      <w:pPr>
        <w:spacing w:after="0" w:line="240" w:lineRule="auto"/>
      </w:pPr>
      <w:r>
        <w:t xml:space="preserve">Cas d’égalité à l’issue d’une poule : le départage des équipes se fera dans l’ordre suivant : </w:t>
      </w:r>
    </w:p>
    <w:p w14:paraId="7E05E967" w14:textId="77777777" w:rsidR="00D83F60" w:rsidRDefault="00D83F60" w:rsidP="00D83F60">
      <w:pPr>
        <w:pStyle w:val="Paragraphedeliste"/>
        <w:numPr>
          <w:ilvl w:val="0"/>
          <w:numId w:val="6"/>
        </w:numPr>
        <w:spacing w:after="0" w:line="240" w:lineRule="auto"/>
      </w:pPr>
      <w:r>
        <w:t>1. Différences de buts marqués et des buts encaissés entre les équipes concernées (goal-average particulier)</w:t>
      </w:r>
    </w:p>
    <w:p w14:paraId="43D810F3" w14:textId="77777777" w:rsidR="00D83F60" w:rsidRDefault="00D83F60" w:rsidP="00D83F60">
      <w:pPr>
        <w:pStyle w:val="Paragraphedeliste"/>
        <w:numPr>
          <w:ilvl w:val="0"/>
          <w:numId w:val="6"/>
        </w:numPr>
        <w:spacing w:after="0" w:line="240" w:lineRule="auto"/>
      </w:pPr>
      <w:r>
        <w:t>2. Par le plus grand nombre de buts marqués dans les rencontres entre les équipes concernées (meilleure attaque)</w:t>
      </w:r>
    </w:p>
    <w:p w14:paraId="530F0FEB" w14:textId="77777777" w:rsidR="00D83F60" w:rsidRDefault="00D83F60" w:rsidP="00D83F60">
      <w:pPr>
        <w:pStyle w:val="Paragraphedeliste"/>
        <w:numPr>
          <w:ilvl w:val="0"/>
          <w:numId w:val="6"/>
        </w:numPr>
        <w:spacing w:after="0" w:line="240" w:lineRule="auto"/>
      </w:pPr>
      <w:r>
        <w:t>3. Par le moins grand nombre de buts encaissés dans les rencontres entre les équipes concernées (meilleure défense)</w:t>
      </w:r>
    </w:p>
    <w:p w14:paraId="03E29BD1" w14:textId="77777777" w:rsidR="00D83F60" w:rsidRDefault="00D83F60" w:rsidP="00D83F60">
      <w:pPr>
        <w:pStyle w:val="Paragraphedeliste"/>
        <w:numPr>
          <w:ilvl w:val="0"/>
          <w:numId w:val="6"/>
        </w:numPr>
        <w:spacing w:after="0" w:line="240" w:lineRule="auto"/>
      </w:pPr>
      <w:r>
        <w:t>4. Par la différence de buts marqués et des buts encaissés sur l’ensemble de la compétition (goal-average général)</w:t>
      </w:r>
    </w:p>
    <w:p w14:paraId="2780548E" w14:textId="77777777" w:rsidR="00D83F60" w:rsidRDefault="00D83F60" w:rsidP="00D83F60">
      <w:pPr>
        <w:pStyle w:val="Paragraphedeliste"/>
        <w:numPr>
          <w:ilvl w:val="0"/>
          <w:numId w:val="6"/>
        </w:numPr>
        <w:spacing w:after="0" w:line="240" w:lineRule="auto"/>
      </w:pPr>
      <w:r>
        <w:t>5. Meilleure attaque</w:t>
      </w:r>
    </w:p>
    <w:p w14:paraId="013884D6" w14:textId="77777777" w:rsidR="00D83F60" w:rsidRDefault="00D83F60" w:rsidP="00D83F60">
      <w:pPr>
        <w:pStyle w:val="Paragraphedeliste"/>
        <w:numPr>
          <w:ilvl w:val="0"/>
          <w:numId w:val="6"/>
        </w:numPr>
        <w:spacing w:after="0" w:line="240" w:lineRule="auto"/>
      </w:pPr>
      <w:r>
        <w:t>6. Meilleure défense</w:t>
      </w:r>
    </w:p>
    <w:p w14:paraId="3AA7CEB0" w14:textId="77777777" w:rsidR="00D64EF7" w:rsidRDefault="00D64EF7" w:rsidP="00290DB2">
      <w:pPr>
        <w:spacing w:after="0" w:line="240" w:lineRule="auto"/>
      </w:pPr>
    </w:p>
    <w:p w14:paraId="0400AA8E" w14:textId="77777777" w:rsidR="00114043" w:rsidRDefault="00114043" w:rsidP="00290DB2">
      <w:pPr>
        <w:spacing w:after="0" w:line="240" w:lineRule="auto"/>
      </w:pPr>
    </w:p>
    <w:p w14:paraId="7BB64934" w14:textId="77777777" w:rsidR="00114043" w:rsidRDefault="00114043" w:rsidP="00290DB2">
      <w:pPr>
        <w:spacing w:after="0" w:line="240" w:lineRule="auto"/>
      </w:pPr>
    </w:p>
    <w:p w14:paraId="32C4D17D" w14:textId="77777777" w:rsidR="00114043" w:rsidRDefault="00114043" w:rsidP="00290DB2">
      <w:pPr>
        <w:spacing w:after="0" w:line="240" w:lineRule="auto"/>
      </w:pPr>
    </w:p>
    <w:p w14:paraId="3B6F31DE" w14:textId="77777777" w:rsidR="00114043" w:rsidRDefault="00114043" w:rsidP="00290DB2">
      <w:pPr>
        <w:spacing w:after="0" w:line="240" w:lineRule="auto"/>
      </w:pPr>
    </w:p>
    <w:p w14:paraId="23B50D3F" w14:textId="77777777" w:rsidR="00114043" w:rsidRDefault="00114043" w:rsidP="00290DB2">
      <w:pPr>
        <w:spacing w:after="0" w:line="240" w:lineRule="auto"/>
      </w:pPr>
    </w:p>
    <w:p w14:paraId="27BBAB38" w14:textId="77777777" w:rsidR="00114043" w:rsidRDefault="00114043" w:rsidP="00290DB2">
      <w:pPr>
        <w:spacing w:after="0" w:line="240" w:lineRule="auto"/>
      </w:pPr>
    </w:p>
    <w:p w14:paraId="6A7E4970" w14:textId="77777777" w:rsidR="00114043" w:rsidRDefault="00114043" w:rsidP="00290DB2">
      <w:pPr>
        <w:spacing w:after="0" w:line="240" w:lineRule="auto"/>
      </w:pPr>
    </w:p>
    <w:p w14:paraId="2EA64D8E" w14:textId="77777777" w:rsidR="00114043" w:rsidRDefault="00114043" w:rsidP="00290DB2">
      <w:pPr>
        <w:spacing w:after="0" w:line="240" w:lineRule="auto"/>
      </w:pPr>
    </w:p>
    <w:p w14:paraId="61A69B56" w14:textId="77777777" w:rsidR="00114043" w:rsidRDefault="00114043" w:rsidP="00290DB2">
      <w:pPr>
        <w:spacing w:after="0" w:line="240" w:lineRule="auto"/>
      </w:pPr>
    </w:p>
    <w:p w14:paraId="1AC6E47D" w14:textId="77777777" w:rsidR="00114043" w:rsidRDefault="00114043" w:rsidP="00290DB2">
      <w:pPr>
        <w:spacing w:after="0" w:line="240" w:lineRule="auto"/>
      </w:pPr>
    </w:p>
    <w:p w14:paraId="1900496A" w14:textId="77777777" w:rsidR="00114043" w:rsidRDefault="00114043" w:rsidP="00290DB2">
      <w:pPr>
        <w:spacing w:after="0" w:line="240" w:lineRule="auto"/>
      </w:pPr>
    </w:p>
    <w:p w14:paraId="03212C95" w14:textId="77777777" w:rsidR="00114043" w:rsidRDefault="00114043" w:rsidP="00290DB2">
      <w:pPr>
        <w:spacing w:after="0" w:line="240" w:lineRule="auto"/>
        <w:rPr>
          <w:b/>
          <w:bCs/>
        </w:rPr>
      </w:pPr>
    </w:p>
    <w:p w14:paraId="147E003A" w14:textId="77777777" w:rsidR="00511C3C" w:rsidRPr="00D64EF7" w:rsidRDefault="00511C3C" w:rsidP="00290DB2">
      <w:pPr>
        <w:spacing w:after="0" w:line="240" w:lineRule="auto"/>
        <w:rPr>
          <w:b/>
          <w:bCs/>
        </w:rPr>
      </w:pPr>
    </w:p>
    <w:p w14:paraId="383244B0" w14:textId="06C15DA5" w:rsidR="007275B5" w:rsidRPr="007275B5" w:rsidRDefault="007C5807" w:rsidP="007275B5">
      <w:pPr>
        <w:pStyle w:val="Paragraphedeliste"/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Championnat de France Universitaire Jeunes Filles</w:t>
      </w:r>
    </w:p>
    <w:p w14:paraId="0B4C6857" w14:textId="77777777" w:rsidR="009727A4" w:rsidRDefault="009727A4" w:rsidP="009727A4">
      <w:pPr>
        <w:pStyle w:val="Paragraphedeliste"/>
        <w:spacing w:after="0" w:line="240" w:lineRule="auto"/>
        <w:rPr>
          <w:b/>
          <w:u w:val="single"/>
        </w:rPr>
      </w:pPr>
    </w:p>
    <w:p w14:paraId="353296C6" w14:textId="52A16FA5" w:rsidR="009727A4" w:rsidRPr="006B3DF8" w:rsidRDefault="0078636B" w:rsidP="009727A4">
      <w:pPr>
        <w:rPr>
          <w:b/>
          <w:bCs/>
          <w:i/>
          <w:iCs/>
        </w:rPr>
      </w:pPr>
      <w:r>
        <w:t>Equipes engagées</w:t>
      </w:r>
      <w:r w:rsidR="009727A4">
        <w:t xml:space="preserve"> </w:t>
      </w:r>
      <w:r>
        <w:t>L</w:t>
      </w:r>
      <w:r w:rsidR="009727A4">
        <w:t xml:space="preserve">igue </w:t>
      </w:r>
      <w:r>
        <w:t>HDF (</w:t>
      </w:r>
      <w:r w:rsidR="00D64EAA">
        <w:t xml:space="preserve">4 </w:t>
      </w:r>
      <w:r w:rsidR="009727A4">
        <w:t>équipes</w:t>
      </w:r>
      <w:r>
        <w:t>)</w:t>
      </w:r>
      <w:r w:rsidR="003F2EA3">
        <w:t xml:space="preserve"> </w:t>
      </w:r>
      <w:r w:rsidR="006B3DF8">
        <w:t>+ 1 Grand Est</w:t>
      </w:r>
      <w:r w:rsidR="002F0AD8">
        <w:t> :</w:t>
      </w:r>
      <w:r w:rsidR="009727A4">
        <w:t xml:space="preserve"> </w:t>
      </w:r>
      <w:r w:rsidR="008D1C15" w:rsidRPr="006B3DF8">
        <w:rPr>
          <w:b/>
          <w:bCs/>
          <w:i/>
          <w:iCs/>
        </w:rPr>
        <w:t>ASEU Lille</w:t>
      </w:r>
      <w:r w:rsidR="009727A4" w:rsidRPr="006B3DF8">
        <w:rPr>
          <w:b/>
          <w:bCs/>
          <w:i/>
          <w:iCs/>
        </w:rPr>
        <w:t xml:space="preserve"> ; </w:t>
      </w:r>
      <w:r w:rsidR="008D1C15" w:rsidRPr="006B3DF8">
        <w:rPr>
          <w:b/>
          <w:bCs/>
          <w:i/>
          <w:iCs/>
        </w:rPr>
        <w:t>AS</w:t>
      </w:r>
      <w:r w:rsidR="00A955E0" w:rsidRPr="006B3DF8">
        <w:rPr>
          <w:b/>
          <w:bCs/>
          <w:i/>
          <w:iCs/>
        </w:rPr>
        <w:t>U Artois</w:t>
      </w:r>
      <w:r w:rsidR="00FD04B6" w:rsidRPr="006B3DF8">
        <w:rPr>
          <w:b/>
          <w:bCs/>
          <w:i/>
          <w:iCs/>
        </w:rPr>
        <w:t> ; UPHF Valenciennes</w:t>
      </w:r>
      <w:r w:rsidR="006B3DF8" w:rsidRPr="006B3DF8">
        <w:rPr>
          <w:b/>
          <w:bCs/>
          <w:i/>
          <w:iCs/>
        </w:rPr>
        <w:t xml:space="preserve"> </w:t>
      </w:r>
    </w:p>
    <w:p w14:paraId="46BD60A9" w14:textId="12F4A747" w:rsidR="00CF68BA" w:rsidRPr="006B3DF8" w:rsidRDefault="00CF68BA" w:rsidP="009727A4">
      <w:pPr>
        <w:rPr>
          <w:b/>
          <w:bCs/>
          <w:i/>
          <w:iCs/>
        </w:rPr>
      </w:pPr>
      <w:r w:rsidRPr="006B3DF8">
        <w:rPr>
          <w:b/>
          <w:bCs/>
          <w:i/>
          <w:iCs/>
        </w:rPr>
        <w:t>+ AS URCA Reims</w:t>
      </w:r>
    </w:p>
    <w:p w14:paraId="1DF228D2" w14:textId="71DB84FF" w:rsidR="00B72B9C" w:rsidRDefault="00B72B9C" w:rsidP="009727A4">
      <w:r>
        <w:t>Répartition nationale en inter-ligue</w:t>
      </w:r>
      <w:r w:rsidR="001F5707">
        <w:t xml:space="preserve">s </w:t>
      </w:r>
      <w:r w:rsidR="00344222">
        <w:t xml:space="preserve">(ex-conférence) </w:t>
      </w:r>
      <w:r w:rsidR="001F5707">
        <w:t>à l’issue des engagements des AS avant le 6 octobre 2023</w:t>
      </w:r>
      <w:r w:rsidR="00426ECB">
        <w:t xml:space="preserve"> = 5 équipes</w:t>
      </w:r>
    </w:p>
    <w:p w14:paraId="52D8BD38" w14:textId="695B4D8E" w:rsidR="00D134A5" w:rsidRDefault="00D134A5" w:rsidP="009727A4">
      <w:r>
        <w:t>Calendrier</w:t>
      </w:r>
      <w:r w:rsidR="007D1CDC">
        <w:t>s</w:t>
      </w:r>
      <w:r>
        <w:t xml:space="preserve"> et formules championnat inter-ligue </w:t>
      </w:r>
      <w:r w:rsidR="00F34017">
        <w:t>organis</w:t>
      </w:r>
      <w:r w:rsidR="007D1CDC">
        <w:t>és par les DR HDF/GE/BFC</w:t>
      </w:r>
      <w:r>
        <w:t>.</w:t>
      </w:r>
    </w:p>
    <w:p w14:paraId="73958C60" w14:textId="77777777" w:rsidR="009C3366" w:rsidRDefault="00FF7D47" w:rsidP="005E1336">
      <w:pPr>
        <w:pStyle w:val="Sansinterligne"/>
      </w:pPr>
      <w:r>
        <w:t>Qualifications</w:t>
      </w:r>
      <w:r w:rsidR="00E66354">
        <w:t> :</w:t>
      </w:r>
    </w:p>
    <w:p w14:paraId="5D8B5422" w14:textId="35EBEAC7" w:rsidR="00FF7D47" w:rsidRDefault="00E66354" w:rsidP="005E1336">
      <w:pPr>
        <w:pStyle w:val="Sansinterligne"/>
      </w:pPr>
      <w:r>
        <w:t>1 quota N</w:t>
      </w:r>
      <w:r w:rsidR="00C95310">
        <w:t>1 et 1 quota N2 accordé à chaque inter-ligue</w:t>
      </w:r>
    </w:p>
    <w:p w14:paraId="783F7181" w14:textId="3EB9F018" w:rsidR="00995DFF" w:rsidRDefault="00A33DF6" w:rsidP="005E1336">
      <w:pPr>
        <w:pStyle w:val="Sansinterligne"/>
      </w:pPr>
      <w:r>
        <w:t xml:space="preserve">2 quotas </w:t>
      </w:r>
      <w:r w:rsidR="00793104">
        <w:t>réservés à l’organisateur</w:t>
      </w:r>
      <w:r w:rsidR="009F3151">
        <w:t xml:space="preserve"> qui a jusqu’au 6 novembre pour les annoncer.</w:t>
      </w:r>
    </w:p>
    <w:p w14:paraId="755AE5F6" w14:textId="6D7B5019" w:rsidR="009F3151" w:rsidRDefault="001414AB" w:rsidP="005E1336">
      <w:pPr>
        <w:pStyle w:val="Sansinterligne"/>
      </w:pPr>
      <w:r>
        <w:t>2 quotas aux inter-ligues les mieux classées N-1</w:t>
      </w:r>
      <w:r w:rsidR="00403919">
        <w:t xml:space="preserve"> hors Ligue organisatrice.</w:t>
      </w:r>
    </w:p>
    <w:p w14:paraId="0B98C20F" w14:textId="77777777" w:rsidR="00E54780" w:rsidRDefault="00E54780" w:rsidP="005E1336">
      <w:pPr>
        <w:pStyle w:val="Sansinterligne"/>
      </w:pPr>
    </w:p>
    <w:p w14:paraId="4ED267CC" w14:textId="0BB97B97" w:rsidR="0002446E" w:rsidRDefault="007E2750" w:rsidP="005E1336">
      <w:pPr>
        <w:pStyle w:val="Sansinterligne"/>
      </w:pPr>
      <w:r w:rsidRPr="005E1336">
        <w:rPr>
          <w:b/>
          <w:bCs/>
          <w:u w:val="single"/>
        </w:rPr>
        <w:t>14/03/2024</w:t>
      </w:r>
      <w:r>
        <w:t> : ½ Finales inter-ligues :</w:t>
      </w:r>
    </w:p>
    <w:p w14:paraId="6C568F0F" w14:textId="593A2118" w:rsidR="007E2750" w:rsidRPr="00C71634" w:rsidRDefault="00404C12" w:rsidP="00404C12">
      <w:pPr>
        <w:pStyle w:val="Sansinterligne"/>
        <w:numPr>
          <w:ilvl w:val="0"/>
          <w:numId w:val="11"/>
        </w:numPr>
        <w:rPr>
          <w:lang w:val="en-US"/>
        </w:rPr>
      </w:pPr>
      <w:r w:rsidRPr="00C71634">
        <w:rPr>
          <w:lang w:val="en-US"/>
        </w:rPr>
        <w:t>Match</w:t>
      </w:r>
      <w:r w:rsidR="00C71634">
        <w:rPr>
          <w:lang w:val="en-US"/>
        </w:rPr>
        <w:t xml:space="preserve"> </w:t>
      </w:r>
      <w:r w:rsidR="00C71634" w:rsidRPr="00C71634">
        <w:rPr>
          <w:lang w:val="en-US"/>
        </w:rPr>
        <w:t xml:space="preserve">1:      </w:t>
      </w:r>
      <w:r w:rsidR="004C6146" w:rsidRPr="00C71634">
        <w:rPr>
          <w:lang w:val="en-US"/>
        </w:rPr>
        <w:t>1</w:t>
      </w:r>
      <w:r w:rsidR="004C6146" w:rsidRPr="00C71634">
        <w:rPr>
          <w:vertAlign w:val="superscript"/>
          <w:lang w:val="en-US"/>
        </w:rPr>
        <w:t>er</w:t>
      </w:r>
      <w:r w:rsidR="004C6146" w:rsidRPr="00C71634">
        <w:rPr>
          <w:lang w:val="en-US"/>
        </w:rPr>
        <w:t xml:space="preserve"> BFC/GE </w:t>
      </w:r>
      <w:r w:rsidR="00A26119">
        <w:rPr>
          <w:lang w:val="en-US"/>
        </w:rPr>
        <w:t xml:space="preserve">  </w:t>
      </w:r>
      <w:proofErr w:type="spellStart"/>
      <w:r w:rsidR="004C6146" w:rsidRPr="00C71634">
        <w:rPr>
          <w:lang w:val="en-US"/>
        </w:rPr>
        <w:t>contre</w:t>
      </w:r>
      <w:proofErr w:type="spellEnd"/>
      <w:r w:rsidR="00A26119">
        <w:rPr>
          <w:lang w:val="en-US"/>
        </w:rPr>
        <w:t xml:space="preserve">  </w:t>
      </w:r>
      <w:r w:rsidR="004C6146" w:rsidRPr="00C71634">
        <w:rPr>
          <w:lang w:val="en-US"/>
        </w:rPr>
        <w:t xml:space="preserve"> 2</w:t>
      </w:r>
      <w:r w:rsidR="004C6146" w:rsidRPr="00C71634">
        <w:rPr>
          <w:vertAlign w:val="superscript"/>
          <w:lang w:val="en-US"/>
        </w:rPr>
        <w:t>ème</w:t>
      </w:r>
      <w:r w:rsidR="004C6146" w:rsidRPr="00C71634">
        <w:rPr>
          <w:lang w:val="en-US"/>
        </w:rPr>
        <w:t xml:space="preserve"> HDF</w:t>
      </w:r>
    </w:p>
    <w:p w14:paraId="2F9629E9" w14:textId="355D595D" w:rsidR="004C6146" w:rsidRDefault="00C71634" w:rsidP="005E1336">
      <w:pPr>
        <w:pStyle w:val="Sansinterligne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Match 2:      </w:t>
      </w:r>
      <w:r w:rsidR="004C6146" w:rsidRPr="00C71634">
        <w:rPr>
          <w:lang w:val="en-US"/>
        </w:rPr>
        <w:t>1</w:t>
      </w:r>
      <w:r w:rsidR="004C6146" w:rsidRPr="00C71634">
        <w:rPr>
          <w:vertAlign w:val="superscript"/>
          <w:lang w:val="en-US"/>
        </w:rPr>
        <w:t>er</w:t>
      </w:r>
      <w:r w:rsidR="004C6146" w:rsidRPr="00C71634">
        <w:rPr>
          <w:lang w:val="en-US"/>
        </w:rPr>
        <w:t xml:space="preserve"> HDF</w:t>
      </w:r>
      <w:r w:rsidR="00A26119">
        <w:rPr>
          <w:lang w:val="en-US"/>
        </w:rPr>
        <w:t xml:space="preserve">  </w:t>
      </w:r>
      <w:r w:rsidR="004C6146" w:rsidRPr="00C71634">
        <w:rPr>
          <w:lang w:val="en-US"/>
        </w:rPr>
        <w:t xml:space="preserve"> </w:t>
      </w:r>
      <w:proofErr w:type="spellStart"/>
      <w:r w:rsidR="004C6146" w:rsidRPr="00C71634">
        <w:rPr>
          <w:lang w:val="en-US"/>
        </w:rPr>
        <w:t>contre</w:t>
      </w:r>
      <w:proofErr w:type="spellEnd"/>
      <w:r w:rsidR="00A26119">
        <w:rPr>
          <w:lang w:val="en-US"/>
        </w:rPr>
        <w:t xml:space="preserve">  </w:t>
      </w:r>
      <w:r w:rsidR="004C6146" w:rsidRPr="00C71634">
        <w:rPr>
          <w:lang w:val="en-US"/>
        </w:rPr>
        <w:t xml:space="preserve"> 2</w:t>
      </w:r>
      <w:r w:rsidR="004C6146" w:rsidRPr="00C71634">
        <w:rPr>
          <w:vertAlign w:val="superscript"/>
          <w:lang w:val="en-US"/>
        </w:rPr>
        <w:t>ème</w:t>
      </w:r>
      <w:r w:rsidR="004C6146" w:rsidRPr="00C71634">
        <w:rPr>
          <w:lang w:val="en-US"/>
        </w:rPr>
        <w:t xml:space="preserve"> BFC/GE</w:t>
      </w:r>
    </w:p>
    <w:p w14:paraId="7D865EE3" w14:textId="77777777" w:rsidR="00A26119" w:rsidRDefault="00A26119" w:rsidP="00A26119">
      <w:pPr>
        <w:pStyle w:val="Sansinterligne"/>
        <w:rPr>
          <w:lang w:val="en-US"/>
        </w:rPr>
      </w:pPr>
    </w:p>
    <w:p w14:paraId="59D57293" w14:textId="6EC58D86" w:rsidR="00A26119" w:rsidRDefault="00A26119" w:rsidP="00A26119">
      <w:pPr>
        <w:pStyle w:val="Sansinterligne"/>
        <w:rPr>
          <w:lang w:val="en-US"/>
        </w:rPr>
      </w:pPr>
      <w:r w:rsidRPr="006E3580">
        <w:rPr>
          <w:b/>
          <w:bCs/>
          <w:u w:val="single"/>
          <w:lang w:val="en-US"/>
        </w:rPr>
        <w:t>28/</w:t>
      </w:r>
      <w:r w:rsidR="00C025BE" w:rsidRPr="006E3580">
        <w:rPr>
          <w:b/>
          <w:bCs/>
          <w:u w:val="single"/>
          <w:lang w:val="en-US"/>
        </w:rPr>
        <w:t>03/2024</w:t>
      </w:r>
      <w:r w:rsidR="00C025BE">
        <w:rPr>
          <w:lang w:val="en-US"/>
        </w:rPr>
        <w:t>: Finales inter</w:t>
      </w:r>
      <w:r w:rsidR="006E3580">
        <w:rPr>
          <w:lang w:val="en-US"/>
        </w:rPr>
        <w:t>-</w:t>
      </w:r>
      <w:proofErr w:type="spellStart"/>
      <w:r w:rsidR="00C025BE">
        <w:rPr>
          <w:lang w:val="en-US"/>
        </w:rPr>
        <w:t>ligues</w:t>
      </w:r>
      <w:proofErr w:type="spellEnd"/>
      <w:r w:rsidR="00C025BE">
        <w:rPr>
          <w:lang w:val="en-US"/>
        </w:rPr>
        <w:t>:</w:t>
      </w:r>
    </w:p>
    <w:p w14:paraId="1D56C75C" w14:textId="6818B865" w:rsidR="00C025BE" w:rsidRPr="00C025BE" w:rsidRDefault="00C025BE" w:rsidP="00C025BE">
      <w:pPr>
        <w:pStyle w:val="Sansinterligne"/>
        <w:numPr>
          <w:ilvl w:val="0"/>
          <w:numId w:val="11"/>
        </w:numPr>
      </w:pPr>
      <w:r w:rsidRPr="00C025BE">
        <w:t>Vainqueur M1   contre   Vainqueur M</w:t>
      </w:r>
      <w:r>
        <w:t>2</w:t>
      </w:r>
    </w:p>
    <w:p w14:paraId="45CEC7A0" w14:textId="77777777" w:rsidR="00E54780" w:rsidRPr="00C025BE" w:rsidRDefault="00E54780" w:rsidP="005E1336">
      <w:pPr>
        <w:pStyle w:val="Sansinterligne"/>
      </w:pPr>
    </w:p>
    <w:p w14:paraId="372C52DB" w14:textId="3A73692F" w:rsidR="007C5807" w:rsidRDefault="007C5807" w:rsidP="00290DB2">
      <w:pPr>
        <w:spacing w:after="0" w:line="240" w:lineRule="auto"/>
      </w:pPr>
    </w:p>
    <w:p w14:paraId="61ADC7E3" w14:textId="55D6EE2A" w:rsidR="006E3580" w:rsidRPr="00C76EE9" w:rsidRDefault="00E414F4" w:rsidP="00290DB2">
      <w:pPr>
        <w:spacing w:after="0" w:line="240" w:lineRule="auto"/>
        <w:rPr>
          <w:b/>
          <w:bCs/>
          <w:i/>
          <w:iCs/>
        </w:rPr>
      </w:pPr>
      <w:r w:rsidRPr="00C76EE9">
        <w:rPr>
          <w:b/>
          <w:bCs/>
          <w:i/>
          <w:iCs/>
        </w:rPr>
        <w:t xml:space="preserve">Du 04 au 06 juin 2024 : CFU </w:t>
      </w:r>
      <w:r w:rsidR="00C76EE9" w:rsidRPr="00C76EE9">
        <w:rPr>
          <w:b/>
          <w:bCs/>
          <w:i/>
          <w:iCs/>
        </w:rPr>
        <w:t>LIMOGES</w:t>
      </w:r>
    </w:p>
    <w:p w14:paraId="66278A3D" w14:textId="77777777" w:rsidR="006E3580" w:rsidRDefault="006E3580" w:rsidP="00290DB2">
      <w:pPr>
        <w:spacing w:after="0" w:line="240" w:lineRule="auto"/>
      </w:pPr>
    </w:p>
    <w:p w14:paraId="32CEB84F" w14:textId="77777777" w:rsidR="00900023" w:rsidRDefault="00900023" w:rsidP="00290DB2">
      <w:pPr>
        <w:spacing w:after="0" w:line="240" w:lineRule="auto"/>
      </w:pPr>
    </w:p>
    <w:p w14:paraId="789710CE" w14:textId="566C9BC8" w:rsidR="007C5807" w:rsidRDefault="007C5807" w:rsidP="00290DB2">
      <w:pPr>
        <w:spacing w:after="0" w:line="240" w:lineRule="auto"/>
      </w:pPr>
    </w:p>
    <w:p w14:paraId="5E2081A1" w14:textId="57135795" w:rsidR="00F60153" w:rsidRDefault="00F60153" w:rsidP="00F60153">
      <w:pPr>
        <w:pStyle w:val="Paragraphedeliste"/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Championnat de France Universitaire Jeunes Gens </w:t>
      </w:r>
    </w:p>
    <w:p w14:paraId="707FBADD" w14:textId="77777777" w:rsidR="00EA32AB" w:rsidRDefault="00EA32AB" w:rsidP="007D25A8">
      <w:pPr>
        <w:pStyle w:val="Paragraphedeliste"/>
        <w:spacing w:after="0" w:line="240" w:lineRule="auto"/>
        <w:rPr>
          <w:b/>
          <w:u w:val="single"/>
        </w:rPr>
      </w:pPr>
    </w:p>
    <w:p w14:paraId="4640C6D6" w14:textId="6930D8C4" w:rsidR="00EA32AB" w:rsidRPr="006E3580" w:rsidRDefault="00EA32AB" w:rsidP="00EA32AB">
      <w:pPr>
        <w:rPr>
          <w:b/>
          <w:bCs/>
          <w:i/>
          <w:iCs/>
        </w:rPr>
      </w:pPr>
      <w:r>
        <w:t>Equipes engagées Ligue HDF (</w:t>
      </w:r>
      <w:r w:rsidR="00E97DD0">
        <w:t>5</w:t>
      </w:r>
      <w:r>
        <w:t xml:space="preserve"> équipes)</w:t>
      </w:r>
      <w:r w:rsidR="006E3580">
        <w:t xml:space="preserve"> + 1 Grand Est</w:t>
      </w:r>
      <w:r>
        <w:t xml:space="preserve"> : </w:t>
      </w:r>
      <w:r w:rsidR="00441A90" w:rsidRPr="006E3580">
        <w:rPr>
          <w:b/>
          <w:bCs/>
          <w:i/>
          <w:iCs/>
        </w:rPr>
        <w:t>ASEU Lille</w:t>
      </w:r>
      <w:r w:rsidRPr="006E3580">
        <w:rPr>
          <w:b/>
          <w:bCs/>
          <w:i/>
          <w:iCs/>
        </w:rPr>
        <w:t xml:space="preserve">; </w:t>
      </w:r>
      <w:r w:rsidR="00441A90" w:rsidRPr="006E3580">
        <w:rPr>
          <w:b/>
          <w:bCs/>
          <w:i/>
          <w:iCs/>
        </w:rPr>
        <w:t>ASE ULCO</w:t>
      </w:r>
      <w:r w:rsidRPr="006E3580">
        <w:rPr>
          <w:b/>
          <w:bCs/>
          <w:i/>
          <w:iCs/>
        </w:rPr>
        <w:t>; UPHF Valenciennes; JV Sport Amiens</w:t>
      </w:r>
      <w:r w:rsidR="007D25A8" w:rsidRPr="006E3580">
        <w:rPr>
          <w:b/>
          <w:bCs/>
          <w:i/>
          <w:iCs/>
        </w:rPr>
        <w:t>; ASU Artois</w:t>
      </w:r>
      <w:r w:rsidR="006E3580" w:rsidRPr="006E3580">
        <w:rPr>
          <w:b/>
          <w:bCs/>
          <w:i/>
          <w:iCs/>
        </w:rPr>
        <w:t xml:space="preserve"> + AS URCA Reims</w:t>
      </w:r>
    </w:p>
    <w:p w14:paraId="3E18EB31" w14:textId="77777777" w:rsidR="00EA32AB" w:rsidRDefault="00EA32AB" w:rsidP="00EA32AB">
      <w:r>
        <w:t>Répartition nationale en 6 inter-ligues à l’issue des engagements des AS avant le 6 octobre 2023.</w:t>
      </w:r>
    </w:p>
    <w:p w14:paraId="5D037C68" w14:textId="77777777" w:rsidR="00EA32AB" w:rsidRDefault="00EA32AB" w:rsidP="00EA32AB">
      <w:r>
        <w:t>Calendrier et formules championnat inter-ligue proposées par la CMN.</w:t>
      </w:r>
    </w:p>
    <w:p w14:paraId="44701AC0" w14:textId="12EC7700" w:rsidR="0070432C" w:rsidRDefault="002D16D3" w:rsidP="00EA32AB">
      <w:r>
        <w:t>1 seule licence individuelle ou 1 licence extérieure est acceptée par équipe.</w:t>
      </w:r>
    </w:p>
    <w:p w14:paraId="69C8982A" w14:textId="77777777" w:rsidR="00EA32AB" w:rsidRDefault="00EA32AB" w:rsidP="006E3580">
      <w:pPr>
        <w:pStyle w:val="Sansinterligne"/>
      </w:pPr>
      <w:r>
        <w:t>Qualifications :</w:t>
      </w:r>
    </w:p>
    <w:p w14:paraId="4F828329" w14:textId="77777777" w:rsidR="00EA32AB" w:rsidRDefault="00EA32AB" w:rsidP="006E3580">
      <w:pPr>
        <w:pStyle w:val="Sansinterligne"/>
      </w:pPr>
      <w:r>
        <w:t>1 quota N2 attribué à chaque inter-ligue</w:t>
      </w:r>
    </w:p>
    <w:p w14:paraId="5CEE980E" w14:textId="77777777" w:rsidR="00EA32AB" w:rsidRDefault="00EA32AB" w:rsidP="006E3580">
      <w:pPr>
        <w:pStyle w:val="Sansinterligne"/>
      </w:pPr>
      <w:r>
        <w:t>Quotas N1 distribués aux inter-ligues d’appartenance des équipes classées 1-4 N1 et 1-2 N2 du CFU n-1</w:t>
      </w:r>
    </w:p>
    <w:p w14:paraId="484C3AF6" w14:textId="77777777" w:rsidR="00EA32AB" w:rsidRDefault="00EA32AB" w:rsidP="006E3580">
      <w:pPr>
        <w:pStyle w:val="Sansinterligne"/>
      </w:pPr>
      <w:r>
        <w:t>2 quotas max N1 attribués par inter-ligue</w:t>
      </w:r>
    </w:p>
    <w:p w14:paraId="0F382D52" w14:textId="77777777" w:rsidR="006E3580" w:rsidRDefault="006E3580" w:rsidP="006E3580">
      <w:pPr>
        <w:pStyle w:val="Sansinterligne"/>
      </w:pPr>
    </w:p>
    <w:p w14:paraId="1160AC84" w14:textId="77777777" w:rsidR="006E3580" w:rsidRDefault="006E3580" w:rsidP="006E3580">
      <w:pPr>
        <w:pStyle w:val="Sansinterligne"/>
      </w:pPr>
      <w:r w:rsidRPr="005E1336">
        <w:rPr>
          <w:b/>
          <w:bCs/>
          <w:u w:val="single"/>
        </w:rPr>
        <w:t>14/03/2024</w:t>
      </w:r>
      <w:r>
        <w:t> : ½ Finales inter-ligues :</w:t>
      </w:r>
    </w:p>
    <w:p w14:paraId="44C7025E" w14:textId="77777777" w:rsidR="006E3580" w:rsidRPr="00C71634" w:rsidRDefault="006E3580" w:rsidP="006E3580">
      <w:pPr>
        <w:pStyle w:val="Sansinterligne"/>
        <w:numPr>
          <w:ilvl w:val="0"/>
          <w:numId w:val="11"/>
        </w:numPr>
        <w:rPr>
          <w:lang w:val="en-US"/>
        </w:rPr>
      </w:pPr>
      <w:r w:rsidRPr="00C71634">
        <w:rPr>
          <w:lang w:val="en-US"/>
        </w:rPr>
        <w:t>Match</w:t>
      </w:r>
      <w:r>
        <w:rPr>
          <w:lang w:val="en-US"/>
        </w:rPr>
        <w:t xml:space="preserve"> </w:t>
      </w:r>
      <w:r w:rsidRPr="00C71634">
        <w:rPr>
          <w:lang w:val="en-US"/>
        </w:rPr>
        <w:t>1:      1</w:t>
      </w:r>
      <w:r w:rsidRPr="00C71634">
        <w:rPr>
          <w:vertAlign w:val="superscript"/>
          <w:lang w:val="en-US"/>
        </w:rPr>
        <w:t>er</w:t>
      </w:r>
      <w:r w:rsidRPr="00C71634">
        <w:rPr>
          <w:lang w:val="en-US"/>
        </w:rPr>
        <w:t xml:space="preserve"> BFC/GE </w:t>
      </w:r>
      <w:r>
        <w:rPr>
          <w:lang w:val="en-US"/>
        </w:rPr>
        <w:t xml:space="preserve">  </w:t>
      </w:r>
      <w:proofErr w:type="spellStart"/>
      <w:r w:rsidRPr="00C71634">
        <w:rPr>
          <w:lang w:val="en-US"/>
        </w:rPr>
        <w:t>contre</w:t>
      </w:r>
      <w:proofErr w:type="spellEnd"/>
      <w:r>
        <w:rPr>
          <w:lang w:val="en-US"/>
        </w:rPr>
        <w:t xml:space="preserve">  </w:t>
      </w:r>
      <w:r w:rsidRPr="00C71634">
        <w:rPr>
          <w:lang w:val="en-US"/>
        </w:rPr>
        <w:t xml:space="preserve"> 2</w:t>
      </w:r>
      <w:r w:rsidRPr="00C71634">
        <w:rPr>
          <w:vertAlign w:val="superscript"/>
          <w:lang w:val="en-US"/>
        </w:rPr>
        <w:t>ème</w:t>
      </w:r>
      <w:r w:rsidRPr="00C71634">
        <w:rPr>
          <w:lang w:val="en-US"/>
        </w:rPr>
        <w:t xml:space="preserve"> HDF</w:t>
      </w:r>
    </w:p>
    <w:p w14:paraId="21B2B5C1" w14:textId="77777777" w:rsidR="006E3580" w:rsidRDefault="006E3580" w:rsidP="006E3580">
      <w:pPr>
        <w:pStyle w:val="Sansinterligne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Match 2:      </w:t>
      </w:r>
      <w:r w:rsidRPr="00C71634">
        <w:rPr>
          <w:lang w:val="en-US"/>
        </w:rPr>
        <w:t>1</w:t>
      </w:r>
      <w:r w:rsidRPr="00C71634">
        <w:rPr>
          <w:vertAlign w:val="superscript"/>
          <w:lang w:val="en-US"/>
        </w:rPr>
        <w:t>er</w:t>
      </w:r>
      <w:r w:rsidRPr="00C71634">
        <w:rPr>
          <w:lang w:val="en-US"/>
        </w:rPr>
        <w:t xml:space="preserve"> HDF</w:t>
      </w:r>
      <w:r>
        <w:rPr>
          <w:lang w:val="en-US"/>
        </w:rPr>
        <w:t xml:space="preserve">  </w:t>
      </w:r>
      <w:r w:rsidRPr="00C71634">
        <w:rPr>
          <w:lang w:val="en-US"/>
        </w:rPr>
        <w:t xml:space="preserve"> </w:t>
      </w:r>
      <w:proofErr w:type="spellStart"/>
      <w:r w:rsidRPr="00C71634">
        <w:rPr>
          <w:lang w:val="en-US"/>
        </w:rPr>
        <w:t>contre</w:t>
      </w:r>
      <w:proofErr w:type="spellEnd"/>
      <w:r>
        <w:rPr>
          <w:lang w:val="en-US"/>
        </w:rPr>
        <w:t xml:space="preserve">  </w:t>
      </w:r>
      <w:r w:rsidRPr="00C71634">
        <w:rPr>
          <w:lang w:val="en-US"/>
        </w:rPr>
        <w:t xml:space="preserve"> 2</w:t>
      </w:r>
      <w:r w:rsidRPr="00C71634">
        <w:rPr>
          <w:vertAlign w:val="superscript"/>
          <w:lang w:val="en-US"/>
        </w:rPr>
        <w:t>ème</w:t>
      </w:r>
      <w:r w:rsidRPr="00C71634">
        <w:rPr>
          <w:lang w:val="en-US"/>
        </w:rPr>
        <w:t xml:space="preserve"> BFC/GE</w:t>
      </w:r>
    </w:p>
    <w:p w14:paraId="5FF36C47" w14:textId="77777777" w:rsidR="006E3580" w:rsidRDefault="006E3580" w:rsidP="006E3580">
      <w:pPr>
        <w:pStyle w:val="Sansinterligne"/>
        <w:rPr>
          <w:lang w:val="en-US"/>
        </w:rPr>
      </w:pPr>
    </w:p>
    <w:p w14:paraId="188DBE5B" w14:textId="77777777" w:rsidR="006E3580" w:rsidRDefault="006E3580" w:rsidP="006E3580">
      <w:pPr>
        <w:pStyle w:val="Sansinterligne"/>
        <w:rPr>
          <w:lang w:val="en-US"/>
        </w:rPr>
      </w:pPr>
      <w:r w:rsidRPr="006E3580">
        <w:rPr>
          <w:b/>
          <w:bCs/>
          <w:u w:val="single"/>
          <w:lang w:val="en-US"/>
        </w:rPr>
        <w:t>28/03/2024</w:t>
      </w:r>
      <w:r>
        <w:rPr>
          <w:lang w:val="en-US"/>
        </w:rPr>
        <w:t>: Finales inter-</w:t>
      </w:r>
      <w:proofErr w:type="spellStart"/>
      <w:r>
        <w:rPr>
          <w:lang w:val="en-US"/>
        </w:rPr>
        <w:t>ligues</w:t>
      </w:r>
      <w:proofErr w:type="spellEnd"/>
      <w:r>
        <w:rPr>
          <w:lang w:val="en-US"/>
        </w:rPr>
        <w:t>:</w:t>
      </w:r>
    </w:p>
    <w:p w14:paraId="10CC6561" w14:textId="77777777" w:rsidR="006E3580" w:rsidRPr="00C025BE" w:rsidRDefault="006E3580" w:rsidP="006E3580">
      <w:pPr>
        <w:pStyle w:val="Sansinterligne"/>
        <w:numPr>
          <w:ilvl w:val="0"/>
          <w:numId w:val="11"/>
        </w:numPr>
      </w:pPr>
      <w:r w:rsidRPr="00C025BE">
        <w:t>Vainqueur M1   contre   Vainqueur M</w:t>
      </w:r>
      <w:r>
        <w:t>2</w:t>
      </w:r>
    </w:p>
    <w:p w14:paraId="51744E49" w14:textId="77777777" w:rsidR="006E3580" w:rsidRDefault="006E3580" w:rsidP="006E3580"/>
    <w:p w14:paraId="74FE7E1D" w14:textId="6D8CA4AA" w:rsidR="00511C3C" w:rsidRDefault="00C76EE9" w:rsidP="006E3580">
      <w:r w:rsidRPr="00C76EE9">
        <w:rPr>
          <w:b/>
          <w:bCs/>
          <w:i/>
          <w:iCs/>
        </w:rPr>
        <w:t>Du 04 au 06 juin 2024 : CFU LIMOGES</w:t>
      </w:r>
    </w:p>
    <w:p w14:paraId="42B39D8C" w14:textId="77777777" w:rsidR="00511C3C" w:rsidRDefault="00511C3C" w:rsidP="006E3580"/>
    <w:p w14:paraId="193D892D" w14:textId="77777777" w:rsidR="00511C3C" w:rsidRDefault="00511C3C" w:rsidP="006E3580"/>
    <w:p w14:paraId="6C518E3A" w14:textId="77777777" w:rsidR="00892ABE" w:rsidRDefault="00892ABE" w:rsidP="00290DB2">
      <w:pPr>
        <w:spacing w:after="0" w:line="240" w:lineRule="auto"/>
      </w:pPr>
    </w:p>
    <w:p w14:paraId="33167232" w14:textId="02DA67C0" w:rsidR="00454D25" w:rsidRPr="0026666E" w:rsidRDefault="00454D25" w:rsidP="00454D25">
      <w:pPr>
        <w:pStyle w:val="Paragraphedeliste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26666E">
        <w:rPr>
          <w:b/>
          <w:u w:val="single"/>
        </w:rPr>
        <w:t xml:space="preserve">Championnat des Grandes Ecoles </w:t>
      </w:r>
      <w:r w:rsidR="007D25A8">
        <w:rPr>
          <w:b/>
          <w:u w:val="single"/>
        </w:rPr>
        <w:t>Féminin</w:t>
      </w:r>
    </w:p>
    <w:p w14:paraId="3EE1D92C" w14:textId="35EEECF2" w:rsidR="00E5734B" w:rsidRPr="0026666E" w:rsidRDefault="00E5734B" w:rsidP="00E5734B">
      <w:pPr>
        <w:pStyle w:val="Paragraphedeliste"/>
        <w:numPr>
          <w:ilvl w:val="1"/>
          <w:numId w:val="4"/>
        </w:numPr>
        <w:spacing w:after="0" w:line="240" w:lineRule="auto"/>
        <w:rPr>
          <w:b/>
        </w:rPr>
      </w:pPr>
      <w:r w:rsidRPr="0026666E">
        <w:rPr>
          <w:b/>
        </w:rPr>
        <w:t>: Championnat de Ligue :</w:t>
      </w:r>
    </w:p>
    <w:p w14:paraId="34268909" w14:textId="77777777" w:rsidR="0029199D" w:rsidRDefault="0029199D" w:rsidP="0029199D">
      <w:pPr>
        <w:spacing w:after="0" w:line="240" w:lineRule="auto"/>
        <w:rPr>
          <w:u w:val="single"/>
        </w:rPr>
      </w:pPr>
    </w:p>
    <w:p w14:paraId="092948DA" w14:textId="4DCC5D5D" w:rsidR="00224C63" w:rsidRDefault="00224C63" w:rsidP="0029199D">
      <w:pPr>
        <w:spacing w:after="0" w:line="240" w:lineRule="auto"/>
      </w:pPr>
      <w:r w:rsidRPr="0029199D">
        <w:rPr>
          <w:u w:val="single"/>
        </w:rPr>
        <w:t>Aucune licence extérieure et/ou individuelle autorisée</w:t>
      </w:r>
      <w:r>
        <w:t>.</w:t>
      </w:r>
    </w:p>
    <w:p w14:paraId="61797B7C" w14:textId="0BBEC9C1" w:rsidR="00454D25" w:rsidRPr="0026666E" w:rsidRDefault="00454D25" w:rsidP="00454D25">
      <w:pPr>
        <w:spacing w:after="0" w:line="240" w:lineRule="auto"/>
      </w:pPr>
    </w:p>
    <w:p w14:paraId="60BBB032" w14:textId="5F9A36BB" w:rsidR="0026666E" w:rsidRDefault="00454D25" w:rsidP="005F6A5F">
      <w:pPr>
        <w:spacing w:after="0" w:line="240" w:lineRule="auto"/>
      </w:pPr>
      <w:r>
        <w:t>Championnat de Ligue Hauts</w:t>
      </w:r>
      <w:r w:rsidR="0026666E">
        <w:t xml:space="preserve"> </w:t>
      </w:r>
      <w:r>
        <w:t>de</w:t>
      </w:r>
      <w:r w:rsidR="0026666E">
        <w:t xml:space="preserve"> </w:t>
      </w:r>
      <w:r>
        <w:t xml:space="preserve">France </w:t>
      </w:r>
      <w:r w:rsidR="0026666E">
        <w:t xml:space="preserve">avec </w:t>
      </w:r>
      <w:r w:rsidR="00367CF4">
        <w:t>6</w:t>
      </w:r>
      <w:r>
        <w:t xml:space="preserve"> équipe</w:t>
      </w:r>
      <w:r w:rsidR="00224C63">
        <w:t xml:space="preserve">s réparties sur le site de Lille </w:t>
      </w:r>
      <w:r w:rsidR="00367CF4">
        <w:t xml:space="preserve">(5) </w:t>
      </w:r>
      <w:r w:rsidR="00224C63">
        <w:t>et le site d’Amiens</w:t>
      </w:r>
      <w:r w:rsidR="00367CF4">
        <w:t xml:space="preserve"> (1)</w:t>
      </w:r>
    </w:p>
    <w:p w14:paraId="0E1E2922" w14:textId="50B1CB12" w:rsidR="00B56F4B" w:rsidRDefault="00454D25" w:rsidP="005F6A5F">
      <w:pPr>
        <w:spacing w:after="0" w:line="240" w:lineRule="auto"/>
        <w:rPr>
          <w:color w:val="FF0000"/>
        </w:rPr>
      </w:pPr>
      <w:r>
        <w:t>Le</w:t>
      </w:r>
      <w:r w:rsidR="00E5734B">
        <w:t>s</w:t>
      </w:r>
      <w:r>
        <w:t xml:space="preserve"> </w:t>
      </w:r>
      <w:r w:rsidR="006F64E6">
        <w:t>2</w:t>
      </w:r>
      <w:r w:rsidR="00E5734B">
        <w:t xml:space="preserve"> premiers</w:t>
      </w:r>
      <w:r>
        <w:t xml:space="preserve"> </w:t>
      </w:r>
      <w:r w:rsidR="00750F8E">
        <w:t xml:space="preserve">du site de Lille rencontreront </w:t>
      </w:r>
      <w:r w:rsidR="00D80207">
        <w:t xml:space="preserve">l’équipe du site d’Amiens </w:t>
      </w:r>
      <w:r w:rsidR="007D336A">
        <w:t xml:space="preserve">le </w:t>
      </w:r>
      <w:r w:rsidR="000C40E4" w:rsidRPr="00D80207">
        <w:rPr>
          <w:b/>
          <w:bCs/>
        </w:rPr>
        <w:t>1</w:t>
      </w:r>
      <w:r w:rsidR="000C40E4" w:rsidRPr="00D80207">
        <w:rPr>
          <w:b/>
          <w:bCs/>
          <w:vertAlign w:val="superscript"/>
        </w:rPr>
        <w:t>er</w:t>
      </w:r>
      <w:r w:rsidR="000C40E4" w:rsidRPr="00D80207">
        <w:rPr>
          <w:b/>
          <w:bCs/>
        </w:rPr>
        <w:t xml:space="preserve"> février 2024</w:t>
      </w:r>
    </w:p>
    <w:p w14:paraId="4446F655" w14:textId="5680A905" w:rsidR="0026666E" w:rsidRDefault="00B56F4B" w:rsidP="005F6A5F">
      <w:pPr>
        <w:spacing w:after="0" w:line="240" w:lineRule="auto"/>
      </w:pPr>
      <w:r w:rsidRPr="003C0A80">
        <w:t>A l’issu</w:t>
      </w:r>
      <w:r w:rsidR="003C0A80" w:rsidRPr="003C0A80">
        <w:t xml:space="preserve"> de ce</w:t>
      </w:r>
      <w:r w:rsidR="0066715A">
        <w:t xml:space="preserve">tte triangulaire </w:t>
      </w:r>
      <w:r w:rsidR="003C0A80" w:rsidRPr="003C0A80">
        <w:t>les équipes classées 1ères et 2</w:t>
      </w:r>
      <w:r w:rsidR="003C0A80" w:rsidRPr="003C0A80">
        <w:rPr>
          <w:vertAlign w:val="superscript"/>
        </w:rPr>
        <w:t>ème</w:t>
      </w:r>
      <w:r w:rsidR="003C0A80" w:rsidRPr="003C0A80">
        <w:t xml:space="preserve"> seront qualifiées pour l’inter-ligue</w:t>
      </w:r>
      <w:r w:rsidR="003B2188">
        <w:t xml:space="preserve"> le </w:t>
      </w:r>
      <w:r w:rsidR="003B2188" w:rsidRPr="00850063">
        <w:rPr>
          <w:b/>
          <w:bCs/>
        </w:rPr>
        <w:t>8 Février 2024</w:t>
      </w:r>
      <w:r w:rsidR="003B2188">
        <w:t xml:space="preserve"> (Cf organisation ci-dessous)</w:t>
      </w:r>
    </w:p>
    <w:p w14:paraId="121B52CD" w14:textId="61F45375" w:rsidR="0004196F" w:rsidRPr="003C0A80" w:rsidRDefault="000851CB" w:rsidP="005F6A5F">
      <w:pPr>
        <w:spacing w:after="0" w:line="240" w:lineRule="auto"/>
      </w:pPr>
      <w:r>
        <w:t>Parallèlement</w:t>
      </w:r>
      <w:r w:rsidR="00951122">
        <w:t xml:space="preserve">, </w:t>
      </w:r>
      <w:r>
        <w:t>l</w:t>
      </w:r>
      <w:r w:rsidR="0004196F">
        <w:t>es équipes classées 3</w:t>
      </w:r>
      <w:r w:rsidR="0004196F" w:rsidRPr="0004196F">
        <w:rPr>
          <w:vertAlign w:val="superscript"/>
        </w:rPr>
        <w:t>ème</w:t>
      </w:r>
      <w:r w:rsidR="0004196F">
        <w:t>/4</w:t>
      </w:r>
      <w:r w:rsidR="0004196F" w:rsidRPr="0004196F">
        <w:rPr>
          <w:vertAlign w:val="superscript"/>
        </w:rPr>
        <w:t>ème</w:t>
      </w:r>
      <w:r w:rsidR="0004196F">
        <w:t xml:space="preserve"> et 5</w:t>
      </w:r>
      <w:r w:rsidR="0004196F" w:rsidRPr="0004196F">
        <w:rPr>
          <w:vertAlign w:val="superscript"/>
        </w:rPr>
        <w:t>ème</w:t>
      </w:r>
      <w:r w:rsidR="0004196F">
        <w:t xml:space="preserve"> </w:t>
      </w:r>
      <w:r w:rsidR="004B44DD">
        <w:t xml:space="preserve">s’affronteront dans une seconde phase afin d’établir un classement final </w:t>
      </w:r>
      <w:r w:rsidR="00850063">
        <w:t>entre le 1</w:t>
      </w:r>
      <w:r w:rsidR="00850063" w:rsidRPr="00850063">
        <w:rPr>
          <w:vertAlign w:val="superscript"/>
        </w:rPr>
        <w:t>er</w:t>
      </w:r>
      <w:r w:rsidR="00850063">
        <w:t xml:space="preserve"> février et le </w:t>
      </w:r>
      <w:r w:rsidR="00877A22">
        <w:t>22</w:t>
      </w:r>
      <w:r w:rsidR="00850063">
        <w:t xml:space="preserve"> février</w:t>
      </w:r>
      <w:r w:rsidR="00877A22">
        <w:t xml:space="preserve"> 2024.</w:t>
      </w:r>
    </w:p>
    <w:p w14:paraId="6055F441" w14:textId="49F76E49" w:rsidR="0026666E" w:rsidRDefault="0026666E" w:rsidP="005F6A5F">
      <w:pPr>
        <w:spacing w:after="0" w:line="240" w:lineRule="auto"/>
      </w:pPr>
      <w:r>
        <w:t>L’équipe termina</w:t>
      </w:r>
      <w:r w:rsidR="00007AA9">
        <w:t>n</w:t>
      </w:r>
      <w:r>
        <w:t>t dernière de ce championnat descendra en championnat académique en 202</w:t>
      </w:r>
      <w:r w:rsidR="002E3B94">
        <w:t>4</w:t>
      </w:r>
      <w:r>
        <w:t>.202</w:t>
      </w:r>
      <w:r w:rsidR="002E3B94">
        <w:t>5</w:t>
      </w:r>
    </w:p>
    <w:p w14:paraId="3181BA08" w14:textId="77777777" w:rsidR="00E5734B" w:rsidRDefault="00E5734B" w:rsidP="00E5734B">
      <w:pPr>
        <w:spacing w:after="0" w:line="240" w:lineRule="auto"/>
        <w:rPr>
          <w:b/>
          <w:bCs/>
        </w:rPr>
      </w:pPr>
      <w:r w:rsidRPr="00B576BE">
        <w:rPr>
          <w:b/>
          <w:bCs/>
        </w:rPr>
        <w:t>En cas de forfait général (automatique au 2</w:t>
      </w:r>
      <w:r w:rsidRPr="00B576BE">
        <w:rPr>
          <w:b/>
          <w:bCs/>
          <w:vertAlign w:val="superscript"/>
        </w:rPr>
        <w:t>ème</w:t>
      </w:r>
      <w:r w:rsidRPr="00B576BE">
        <w:rPr>
          <w:b/>
          <w:bCs/>
        </w:rPr>
        <w:t xml:space="preserve"> forfait) d’une équipe dans une poule, les matches de cette équipe ne sont pas pris en compte dans le classement.</w:t>
      </w:r>
    </w:p>
    <w:p w14:paraId="412A255E" w14:textId="77777777" w:rsidR="00BF70D1" w:rsidRDefault="00BF70D1" w:rsidP="00E5734B">
      <w:pPr>
        <w:spacing w:after="0" w:line="240" w:lineRule="auto"/>
        <w:rPr>
          <w:b/>
          <w:bCs/>
        </w:rPr>
      </w:pPr>
    </w:p>
    <w:p w14:paraId="518088F1" w14:textId="3F732D65" w:rsidR="00BF70D1" w:rsidRDefault="00BF70D1" w:rsidP="008D478B">
      <w:pPr>
        <w:pStyle w:val="Sansinterligne"/>
      </w:pPr>
      <w:r>
        <w:t>Qualifications CFE:</w:t>
      </w:r>
    </w:p>
    <w:p w14:paraId="4B126934" w14:textId="2A9052E4" w:rsidR="00BF70D1" w:rsidRDefault="00BF70D1" w:rsidP="008D478B">
      <w:pPr>
        <w:pStyle w:val="Sansinterligne"/>
      </w:pPr>
      <w:r>
        <w:t>1 quota CFE2 attribué à chaque inter-ligue</w:t>
      </w:r>
    </w:p>
    <w:p w14:paraId="1C5AE010" w14:textId="45131308" w:rsidR="00BF70D1" w:rsidRDefault="00BF70D1" w:rsidP="008D478B">
      <w:pPr>
        <w:pStyle w:val="Sansinterligne"/>
      </w:pPr>
      <w:r>
        <w:t xml:space="preserve">Quotas </w:t>
      </w:r>
      <w:r w:rsidR="00732B19">
        <w:t>CFE</w:t>
      </w:r>
      <w:r>
        <w:t xml:space="preserve">1 distribués aux inter-ligues d’appartenance des équipes classées 1-4 </w:t>
      </w:r>
      <w:r w:rsidR="003415B4">
        <w:t>CFE</w:t>
      </w:r>
      <w:r>
        <w:t xml:space="preserve">1 et 1-2 </w:t>
      </w:r>
      <w:r w:rsidR="003415B4">
        <w:t>CFE</w:t>
      </w:r>
      <w:r>
        <w:t>2 du CF</w:t>
      </w:r>
      <w:r w:rsidR="003415B4">
        <w:t>E</w:t>
      </w:r>
      <w:r>
        <w:t xml:space="preserve"> n-1</w:t>
      </w:r>
    </w:p>
    <w:p w14:paraId="65527610" w14:textId="2A6E8DC8" w:rsidR="00BF70D1" w:rsidRDefault="00BF70D1" w:rsidP="008D478B">
      <w:pPr>
        <w:pStyle w:val="Sansinterligne"/>
      </w:pPr>
      <w:r>
        <w:t xml:space="preserve">2 quotas max </w:t>
      </w:r>
      <w:r w:rsidR="00732B19">
        <w:t>CFE</w:t>
      </w:r>
      <w:r>
        <w:t>1 attribués par inter-ligue</w:t>
      </w:r>
    </w:p>
    <w:p w14:paraId="2641CFAA" w14:textId="77777777" w:rsidR="008D478B" w:rsidRDefault="008D478B" w:rsidP="008D478B">
      <w:pPr>
        <w:pStyle w:val="Sansinterligne"/>
      </w:pPr>
    </w:p>
    <w:p w14:paraId="364B4B00" w14:textId="057BD070" w:rsidR="008D478B" w:rsidRDefault="000C40E4" w:rsidP="008D478B">
      <w:pPr>
        <w:pStyle w:val="Sansinterligne"/>
      </w:pPr>
      <w:r w:rsidRPr="00320804">
        <w:rPr>
          <w:b/>
          <w:bCs/>
          <w:u w:val="single"/>
        </w:rPr>
        <w:t>½ Finales</w:t>
      </w:r>
      <w:r w:rsidR="006C04C3" w:rsidRPr="00320804">
        <w:rPr>
          <w:b/>
          <w:bCs/>
          <w:u w:val="single"/>
        </w:rPr>
        <w:t xml:space="preserve"> et finales</w:t>
      </w:r>
      <w:r w:rsidRPr="00320804">
        <w:rPr>
          <w:b/>
          <w:bCs/>
          <w:u w:val="single"/>
        </w:rPr>
        <w:t xml:space="preserve"> d’inter-ligue</w:t>
      </w:r>
      <w:r w:rsidR="007A68E0" w:rsidRPr="00320804">
        <w:rPr>
          <w:b/>
          <w:bCs/>
          <w:u w:val="single"/>
        </w:rPr>
        <w:t>, le 08/02/204</w:t>
      </w:r>
      <w:r w:rsidR="007A68E0">
        <w:t> :</w:t>
      </w:r>
    </w:p>
    <w:p w14:paraId="7773ADB7" w14:textId="35AC5100" w:rsidR="000C40E4" w:rsidRDefault="002D7FC7" w:rsidP="000C40E4">
      <w:pPr>
        <w:pStyle w:val="Sansinterligne"/>
        <w:numPr>
          <w:ilvl w:val="0"/>
          <w:numId w:val="11"/>
        </w:numPr>
        <w:rPr>
          <w:lang w:val="en-US"/>
        </w:rPr>
      </w:pPr>
      <w:r w:rsidRPr="00B56181">
        <w:rPr>
          <w:lang w:val="en-US"/>
        </w:rPr>
        <w:t>Match 1</w:t>
      </w:r>
      <w:r w:rsidR="00B56181">
        <w:rPr>
          <w:lang w:val="en-US"/>
        </w:rPr>
        <w:t xml:space="preserve">:    </w:t>
      </w:r>
      <w:r w:rsidRPr="00B56181">
        <w:rPr>
          <w:lang w:val="en-US"/>
        </w:rPr>
        <w:t xml:space="preserve"> 1</w:t>
      </w:r>
      <w:r w:rsidRPr="00B56181">
        <w:rPr>
          <w:vertAlign w:val="superscript"/>
          <w:lang w:val="en-US"/>
        </w:rPr>
        <w:t>er</w:t>
      </w:r>
      <w:r w:rsidRPr="00B56181">
        <w:rPr>
          <w:lang w:val="en-US"/>
        </w:rPr>
        <w:t xml:space="preserve"> BF</w:t>
      </w:r>
      <w:r w:rsidR="00B56181" w:rsidRPr="00B56181">
        <w:rPr>
          <w:lang w:val="en-US"/>
        </w:rPr>
        <w:t>E/GE</w:t>
      </w:r>
      <w:r w:rsidR="00B56181">
        <w:rPr>
          <w:lang w:val="en-US"/>
        </w:rPr>
        <w:t xml:space="preserve">  </w:t>
      </w:r>
      <w:r w:rsidR="00B56181" w:rsidRPr="00B56181">
        <w:rPr>
          <w:lang w:val="en-US"/>
        </w:rPr>
        <w:t xml:space="preserve"> </w:t>
      </w:r>
      <w:proofErr w:type="spellStart"/>
      <w:r w:rsidR="00B56181" w:rsidRPr="00B56181">
        <w:rPr>
          <w:lang w:val="en-US"/>
        </w:rPr>
        <w:t>c</w:t>
      </w:r>
      <w:r w:rsidR="00B56181">
        <w:rPr>
          <w:lang w:val="en-US"/>
        </w:rPr>
        <w:t>ontre</w:t>
      </w:r>
      <w:proofErr w:type="spellEnd"/>
      <w:r w:rsidR="00B56181">
        <w:rPr>
          <w:lang w:val="en-US"/>
        </w:rPr>
        <w:t xml:space="preserve">   2ème HDF</w:t>
      </w:r>
    </w:p>
    <w:p w14:paraId="4134C47C" w14:textId="4EB6D2DF" w:rsidR="00B56181" w:rsidRDefault="00B56181" w:rsidP="000C40E4">
      <w:pPr>
        <w:pStyle w:val="Sansinterligne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Match 2:     1er HDF   </w:t>
      </w:r>
      <w:proofErr w:type="spellStart"/>
      <w:r>
        <w:rPr>
          <w:lang w:val="en-US"/>
        </w:rPr>
        <w:t>contre</w:t>
      </w:r>
      <w:proofErr w:type="spellEnd"/>
      <w:r>
        <w:rPr>
          <w:lang w:val="en-US"/>
        </w:rPr>
        <w:t xml:space="preserve"> </w:t>
      </w:r>
      <w:r w:rsidR="00254F7D">
        <w:rPr>
          <w:lang w:val="en-US"/>
        </w:rPr>
        <w:t xml:space="preserve">   </w:t>
      </w:r>
      <w:r>
        <w:rPr>
          <w:lang w:val="en-US"/>
        </w:rPr>
        <w:t>2</w:t>
      </w:r>
      <w:r w:rsidR="00254F7D">
        <w:rPr>
          <w:lang w:val="en-US"/>
        </w:rPr>
        <w:t>ème BFC/GE</w:t>
      </w:r>
    </w:p>
    <w:p w14:paraId="4F697EB1" w14:textId="02BEF86B" w:rsidR="00254F7D" w:rsidRDefault="00254F7D" w:rsidP="000C40E4">
      <w:pPr>
        <w:pStyle w:val="Sansinterligne"/>
        <w:numPr>
          <w:ilvl w:val="0"/>
          <w:numId w:val="11"/>
        </w:numPr>
      </w:pPr>
      <w:r w:rsidRPr="00254F7D">
        <w:t>Place 1 et 2: Vainqueur 1 contre V</w:t>
      </w:r>
      <w:r>
        <w:t>ainqueur 2</w:t>
      </w:r>
      <w:r w:rsidR="006C04C3">
        <w:t xml:space="preserve">    Le gagnant en CFE 1 / Le perdant en CFE 2</w:t>
      </w:r>
    </w:p>
    <w:p w14:paraId="11AFD2EB" w14:textId="2A438F70" w:rsidR="00DC2DEE" w:rsidRDefault="00254F7D" w:rsidP="00E5734B">
      <w:pPr>
        <w:pStyle w:val="Sansinterligne"/>
        <w:numPr>
          <w:ilvl w:val="0"/>
          <w:numId w:val="11"/>
        </w:numPr>
      </w:pPr>
      <w:r>
        <w:t>Place 3 et 4 : Perdant 1 contre Perdant 2</w:t>
      </w:r>
    </w:p>
    <w:p w14:paraId="5ABCD723" w14:textId="77777777" w:rsidR="00301FF0" w:rsidRDefault="00301FF0" w:rsidP="00301FF0">
      <w:pPr>
        <w:pStyle w:val="Sansinterligne"/>
      </w:pPr>
    </w:p>
    <w:p w14:paraId="0102AF13" w14:textId="2A4A910B" w:rsidR="00301FF0" w:rsidRPr="00301FF0" w:rsidRDefault="00301FF0" w:rsidP="00301FF0">
      <w:pPr>
        <w:pStyle w:val="Sansinterligne"/>
        <w:rPr>
          <w:b/>
          <w:bCs/>
          <w:i/>
          <w:iCs/>
        </w:rPr>
      </w:pPr>
      <w:r w:rsidRPr="00301FF0">
        <w:rPr>
          <w:b/>
          <w:bCs/>
          <w:i/>
          <w:iCs/>
        </w:rPr>
        <w:t>Du 19 au 21 mars 2024 CFE</w:t>
      </w:r>
    </w:p>
    <w:p w14:paraId="057917EB" w14:textId="77777777" w:rsidR="00E5734B" w:rsidRDefault="00E5734B" w:rsidP="00454D25">
      <w:pPr>
        <w:spacing w:after="0" w:line="240" w:lineRule="auto"/>
      </w:pPr>
    </w:p>
    <w:p w14:paraId="691EAC0F" w14:textId="58A43C9E" w:rsidR="00832902" w:rsidRPr="0026666E" w:rsidRDefault="00E5734B" w:rsidP="00454D25">
      <w:pPr>
        <w:spacing w:after="0" w:line="240" w:lineRule="auto"/>
        <w:rPr>
          <w:b/>
          <w:bCs/>
          <w:color w:val="000000" w:themeColor="text1"/>
        </w:rPr>
      </w:pPr>
      <w:r w:rsidRPr="0026666E">
        <w:rPr>
          <w:b/>
          <w:bCs/>
          <w:color w:val="000000" w:themeColor="text1"/>
        </w:rPr>
        <w:t>3.2. Championnat Académique :</w:t>
      </w:r>
    </w:p>
    <w:p w14:paraId="40BFC23F" w14:textId="17603303" w:rsidR="005F6A5F" w:rsidRPr="0026666E" w:rsidRDefault="005F6A5F" w:rsidP="005F6A5F">
      <w:pPr>
        <w:spacing w:after="0" w:line="240" w:lineRule="auto"/>
        <w:ind w:left="360"/>
        <w:rPr>
          <w:color w:val="000000" w:themeColor="text1"/>
        </w:rPr>
      </w:pPr>
    </w:p>
    <w:p w14:paraId="6091A9F8" w14:textId="2F0B7EF5" w:rsidR="005F6A5F" w:rsidRDefault="00E5734B" w:rsidP="005F6A5F">
      <w:pPr>
        <w:spacing w:after="0" w:line="240" w:lineRule="auto"/>
        <w:ind w:left="360"/>
      </w:pPr>
      <w:r>
        <w:t>Même règlement sportif</w:t>
      </w:r>
      <w:r w:rsidR="0026666E">
        <w:t xml:space="preserve"> que le championnat de ligue</w:t>
      </w:r>
      <w:r>
        <w:t>.</w:t>
      </w:r>
      <w:r w:rsidR="00832902">
        <w:t xml:space="preserve"> </w:t>
      </w:r>
    </w:p>
    <w:p w14:paraId="4594C567" w14:textId="743EE84A" w:rsidR="0026666E" w:rsidRDefault="0026666E" w:rsidP="00832902">
      <w:pPr>
        <w:spacing w:after="0" w:line="240" w:lineRule="auto"/>
        <w:ind w:left="360"/>
      </w:pPr>
      <w:r>
        <w:t>A l’issue de ce championnat l’équipe qui termine première pourra prétendre monter en championnat de ligue en 2023.2024</w:t>
      </w:r>
      <w:r w:rsidR="002F6BD0">
        <w:t xml:space="preserve"> sur un calendrier pouvant s’étaler jusqu’au 18 avril 2024.</w:t>
      </w:r>
    </w:p>
    <w:p w14:paraId="496B3B31" w14:textId="77777777" w:rsidR="007310EA" w:rsidRDefault="007310EA" w:rsidP="00832902">
      <w:pPr>
        <w:spacing w:after="0" w:line="240" w:lineRule="auto"/>
        <w:ind w:left="360"/>
      </w:pPr>
    </w:p>
    <w:p w14:paraId="2A917E76" w14:textId="0C4D50AD" w:rsidR="00832902" w:rsidRDefault="00832902" w:rsidP="00832902">
      <w:pPr>
        <w:spacing w:after="0" w:line="240" w:lineRule="auto"/>
        <w:ind w:left="360"/>
      </w:pPr>
    </w:p>
    <w:p w14:paraId="73B177B2" w14:textId="340A1567" w:rsidR="009D19FF" w:rsidRPr="00E5734B" w:rsidRDefault="009D19FF" w:rsidP="009D19FF">
      <w:pPr>
        <w:pStyle w:val="Paragraphedeliste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  <w:u w:val="single"/>
        </w:rPr>
        <w:t xml:space="preserve">Championnat Grandes Ecoles Jeunes </w:t>
      </w:r>
      <w:r w:rsidR="00A53161">
        <w:rPr>
          <w:b/>
          <w:u w:val="single"/>
        </w:rPr>
        <w:t>Gens :</w:t>
      </w:r>
    </w:p>
    <w:p w14:paraId="4A77AF2B" w14:textId="77777777" w:rsidR="009D19FF" w:rsidRDefault="009D19FF" w:rsidP="00832902">
      <w:pPr>
        <w:spacing w:after="0" w:line="240" w:lineRule="auto"/>
        <w:ind w:left="360"/>
      </w:pPr>
    </w:p>
    <w:p w14:paraId="4024BB88" w14:textId="77777777" w:rsidR="00D117D4" w:rsidRDefault="00D117D4" w:rsidP="00D117D4">
      <w:pPr>
        <w:spacing w:after="0" w:line="240" w:lineRule="auto"/>
      </w:pPr>
      <w:r w:rsidRPr="0029199D">
        <w:rPr>
          <w:u w:val="single"/>
        </w:rPr>
        <w:t>Aucune licence extérieure et/ou individuelle autorisée</w:t>
      </w:r>
      <w:r>
        <w:t>.</w:t>
      </w:r>
    </w:p>
    <w:p w14:paraId="5C3B1EB4" w14:textId="77777777" w:rsidR="00D117D4" w:rsidRPr="0026666E" w:rsidRDefault="00D117D4" w:rsidP="00D117D4">
      <w:pPr>
        <w:spacing w:after="0" w:line="240" w:lineRule="auto"/>
      </w:pPr>
    </w:p>
    <w:p w14:paraId="6315D879" w14:textId="1DE7FC28" w:rsidR="00D117D4" w:rsidRDefault="00D117D4" w:rsidP="00D117D4">
      <w:pPr>
        <w:spacing w:after="0" w:line="240" w:lineRule="auto"/>
      </w:pPr>
      <w:r>
        <w:t xml:space="preserve">Championnat de Ligue Hauts de France avec </w:t>
      </w:r>
      <w:r w:rsidR="00524615">
        <w:t>12</w:t>
      </w:r>
      <w:r>
        <w:t xml:space="preserve"> équipes réparties sur le site de Lille (</w:t>
      </w:r>
      <w:r w:rsidR="00524615">
        <w:t>10</w:t>
      </w:r>
      <w:r>
        <w:t>) et le site d’Amiens (</w:t>
      </w:r>
      <w:r w:rsidR="00524615">
        <w:t>2</w:t>
      </w:r>
      <w:r>
        <w:t>)</w:t>
      </w:r>
    </w:p>
    <w:p w14:paraId="7F3A78F1" w14:textId="420A5351" w:rsidR="00524615" w:rsidRDefault="00F675E1" w:rsidP="00D117D4">
      <w:pPr>
        <w:spacing w:after="0" w:line="240" w:lineRule="auto"/>
      </w:pPr>
      <w:r>
        <w:t xml:space="preserve">Le championnat du site de Lille s’organisera autour de 2 poules de 5 équipes </w:t>
      </w:r>
      <w:r w:rsidR="0043785F">
        <w:t>avec une date limite le 14 décembre 2023.</w:t>
      </w:r>
    </w:p>
    <w:p w14:paraId="11543CC6" w14:textId="072A3182" w:rsidR="0043785F" w:rsidRDefault="0043785F" w:rsidP="00D117D4">
      <w:pPr>
        <w:spacing w:after="0" w:line="240" w:lineRule="auto"/>
      </w:pPr>
      <w:r>
        <w:t xml:space="preserve">Les </w:t>
      </w:r>
      <w:r w:rsidRPr="00593FB8">
        <w:rPr>
          <w:b/>
          <w:bCs/>
        </w:rPr>
        <w:t xml:space="preserve">½ finales </w:t>
      </w:r>
      <w:r w:rsidR="00593FB8" w:rsidRPr="00593FB8">
        <w:rPr>
          <w:b/>
          <w:bCs/>
        </w:rPr>
        <w:t>croisées</w:t>
      </w:r>
      <w:r w:rsidR="00593FB8">
        <w:t xml:space="preserve"> entre ces 2 </w:t>
      </w:r>
      <w:r w:rsidR="002C3E80">
        <w:t>poules</w:t>
      </w:r>
      <w:r w:rsidR="00593FB8">
        <w:t xml:space="preserve"> se dérouleront le </w:t>
      </w:r>
      <w:r w:rsidR="00593FB8" w:rsidRPr="00593FB8">
        <w:rPr>
          <w:b/>
          <w:bCs/>
        </w:rPr>
        <w:t>18 janvier 2024</w:t>
      </w:r>
      <w:r w:rsidR="00695381">
        <w:rPr>
          <w:b/>
          <w:bCs/>
        </w:rPr>
        <w:t>.</w:t>
      </w:r>
    </w:p>
    <w:p w14:paraId="1F105187" w14:textId="2DA6EA04" w:rsidR="00593FB8" w:rsidRDefault="00593FB8" w:rsidP="00D117D4">
      <w:pPr>
        <w:spacing w:after="0" w:line="240" w:lineRule="auto"/>
      </w:pPr>
      <w:r>
        <w:t xml:space="preserve">Les </w:t>
      </w:r>
      <w:r w:rsidRPr="00593FB8">
        <w:rPr>
          <w:b/>
          <w:bCs/>
        </w:rPr>
        <w:t>finales</w:t>
      </w:r>
      <w:r>
        <w:t xml:space="preserve"> se dérouleront le </w:t>
      </w:r>
      <w:r w:rsidRPr="00593FB8">
        <w:rPr>
          <w:b/>
          <w:bCs/>
        </w:rPr>
        <w:t>25 janvier 2024</w:t>
      </w:r>
      <w:r w:rsidR="00695381">
        <w:rPr>
          <w:b/>
          <w:bCs/>
        </w:rPr>
        <w:t>.</w:t>
      </w:r>
    </w:p>
    <w:p w14:paraId="581E882D" w14:textId="7A34BC5F" w:rsidR="00D117D4" w:rsidRDefault="00D117D4" w:rsidP="00D117D4">
      <w:pPr>
        <w:spacing w:after="0" w:line="240" w:lineRule="auto"/>
        <w:rPr>
          <w:color w:val="FF0000"/>
        </w:rPr>
      </w:pPr>
      <w:r>
        <w:t xml:space="preserve">Les 2 premiers du site de Lille rencontreront </w:t>
      </w:r>
      <w:r w:rsidR="00956EDD">
        <w:t xml:space="preserve">les 2 </w:t>
      </w:r>
      <w:r w:rsidR="0025352D">
        <w:t>équip</w:t>
      </w:r>
      <w:r>
        <w:t>e</w:t>
      </w:r>
      <w:r w:rsidR="0025352D">
        <w:t>s</w:t>
      </w:r>
      <w:r>
        <w:t xml:space="preserve"> du site d’Amiens le </w:t>
      </w:r>
      <w:r w:rsidRPr="00D80207">
        <w:rPr>
          <w:b/>
          <w:bCs/>
        </w:rPr>
        <w:t>1</w:t>
      </w:r>
      <w:r w:rsidRPr="00D80207">
        <w:rPr>
          <w:b/>
          <w:bCs/>
          <w:vertAlign w:val="superscript"/>
        </w:rPr>
        <w:t>er</w:t>
      </w:r>
      <w:r w:rsidRPr="00D80207">
        <w:rPr>
          <w:b/>
          <w:bCs/>
        </w:rPr>
        <w:t xml:space="preserve"> février 2024</w:t>
      </w:r>
      <w:r w:rsidR="00812D24">
        <w:rPr>
          <w:b/>
          <w:bCs/>
        </w:rPr>
        <w:t xml:space="preserve"> « Final Four »</w:t>
      </w:r>
    </w:p>
    <w:p w14:paraId="265B079B" w14:textId="3A7C5939" w:rsidR="00D117D4" w:rsidRDefault="00D117D4" w:rsidP="00D117D4">
      <w:pPr>
        <w:spacing w:after="0" w:line="240" w:lineRule="auto"/>
        <w:rPr>
          <w:b/>
          <w:bCs/>
        </w:rPr>
      </w:pPr>
      <w:r w:rsidRPr="003C0A80">
        <w:t>A l’issu de ce final four les équipes classées 1ères et 2</w:t>
      </w:r>
      <w:r w:rsidRPr="003C0A80">
        <w:rPr>
          <w:vertAlign w:val="superscript"/>
        </w:rPr>
        <w:t>ème</w:t>
      </w:r>
      <w:r w:rsidRPr="003C0A80">
        <w:t xml:space="preserve"> seront qualifiées pour l’inter-ligue</w:t>
      </w:r>
      <w:r>
        <w:t xml:space="preserve"> le </w:t>
      </w:r>
      <w:r w:rsidRPr="008352D7">
        <w:rPr>
          <w:b/>
          <w:bCs/>
        </w:rPr>
        <w:t xml:space="preserve">8 </w:t>
      </w:r>
      <w:r w:rsidR="008352D7">
        <w:rPr>
          <w:b/>
          <w:bCs/>
        </w:rPr>
        <w:t>f</w:t>
      </w:r>
      <w:r w:rsidRPr="008352D7">
        <w:rPr>
          <w:b/>
          <w:bCs/>
        </w:rPr>
        <w:t>évrier 2024 (Cf organisation ci-dessous)</w:t>
      </w:r>
    </w:p>
    <w:p w14:paraId="6AE946FE" w14:textId="380652DD" w:rsidR="00951122" w:rsidRPr="00877A22" w:rsidRDefault="00951122" w:rsidP="00D117D4">
      <w:pPr>
        <w:spacing w:after="0" w:line="240" w:lineRule="auto"/>
      </w:pPr>
      <w:r w:rsidRPr="00877A22">
        <w:t>Parallèlement, les équipes classées de la 3</w:t>
      </w:r>
      <w:r w:rsidRPr="00877A22">
        <w:rPr>
          <w:vertAlign w:val="superscript"/>
        </w:rPr>
        <w:t>ème</w:t>
      </w:r>
      <w:r w:rsidRPr="00877A22">
        <w:t xml:space="preserve"> à la </w:t>
      </w:r>
      <w:r w:rsidR="00DC338A" w:rsidRPr="00877A22">
        <w:t>5</w:t>
      </w:r>
      <w:r w:rsidR="00DC338A" w:rsidRPr="00877A22">
        <w:rPr>
          <w:vertAlign w:val="superscript"/>
        </w:rPr>
        <w:t>ème</w:t>
      </w:r>
      <w:r w:rsidR="00DC338A" w:rsidRPr="00877A22">
        <w:t xml:space="preserve"> place de chaque poule s’affronteront</w:t>
      </w:r>
      <w:r w:rsidR="00134DEA" w:rsidRPr="00877A22">
        <w:t xml:space="preserve"> afin d’établir un classement final entre le 1</w:t>
      </w:r>
      <w:r w:rsidR="00134DEA" w:rsidRPr="00877A22">
        <w:rPr>
          <w:vertAlign w:val="superscript"/>
        </w:rPr>
        <w:t>er</w:t>
      </w:r>
      <w:r w:rsidR="00134DEA" w:rsidRPr="00877A22">
        <w:t xml:space="preserve"> février et le 22 février</w:t>
      </w:r>
      <w:r w:rsidR="00877A22">
        <w:t xml:space="preserve"> 2024.</w:t>
      </w:r>
    </w:p>
    <w:p w14:paraId="0D3F964F" w14:textId="77777777" w:rsidR="00D117D4" w:rsidRDefault="00D117D4" w:rsidP="00D117D4">
      <w:pPr>
        <w:spacing w:after="0" w:line="240" w:lineRule="auto"/>
      </w:pPr>
      <w:r>
        <w:t>L’équipe terminant dernière de ce championnat descendra en championnat académique en 2024.2025</w:t>
      </w:r>
    </w:p>
    <w:p w14:paraId="5B7615BC" w14:textId="77777777" w:rsidR="00D117D4" w:rsidRDefault="00D117D4" w:rsidP="00D117D4">
      <w:pPr>
        <w:spacing w:after="0" w:line="240" w:lineRule="auto"/>
        <w:rPr>
          <w:b/>
          <w:bCs/>
        </w:rPr>
      </w:pPr>
      <w:r w:rsidRPr="00B576BE">
        <w:rPr>
          <w:b/>
          <w:bCs/>
        </w:rPr>
        <w:t>En cas de forfait général (automatique au 2</w:t>
      </w:r>
      <w:r w:rsidRPr="00B576BE">
        <w:rPr>
          <w:b/>
          <w:bCs/>
          <w:vertAlign w:val="superscript"/>
        </w:rPr>
        <w:t>ème</w:t>
      </w:r>
      <w:r w:rsidRPr="00B576BE">
        <w:rPr>
          <w:b/>
          <w:bCs/>
        </w:rPr>
        <w:t xml:space="preserve"> forfait) d’une équipe dans une poule, les matches de cette équipe ne sont pas pris en compte dans le classement.</w:t>
      </w:r>
    </w:p>
    <w:p w14:paraId="5C2CC09C" w14:textId="77777777" w:rsidR="00D117D4" w:rsidRDefault="00D117D4" w:rsidP="00D117D4">
      <w:pPr>
        <w:spacing w:after="0" w:line="240" w:lineRule="auto"/>
        <w:rPr>
          <w:b/>
          <w:bCs/>
        </w:rPr>
      </w:pPr>
    </w:p>
    <w:p w14:paraId="530D7312" w14:textId="77777777" w:rsidR="00DD343C" w:rsidRDefault="00DD343C" w:rsidP="00D117D4">
      <w:pPr>
        <w:pStyle w:val="Sansinterligne"/>
      </w:pPr>
    </w:p>
    <w:p w14:paraId="2FD43857" w14:textId="77777777" w:rsidR="00DD343C" w:rsidRDefault="00DD343C" w:rsidP="00D117D4">
      <w:pPr>
        <w:pStyle w:val="Sansinterligne"/>
      </w:pPr>
    </w:p>
    <w:p w14:paraId="3BE60F6B" w14:textId="460458EC" w:rsidR="00D117D4" w:rsidRDefault="00D117D4" w:rsidP="00D117D4">
      <w:pPr>
        <w:pStyle w:val="Sansinterligne"/>
      </w:pPr>
      <w:r>
        <w:lastRenderedPageBreak/>
        <w:t>Qualifications CFE:</w:t>
      </w:r>
    </w:p>
    <w:p w14:paraId="03EA412F" w14:textId="77777777" w:rsidR="00D117D4" w:rsidRDefault="00D117D4" w:rsidP="00D117D4">
      <w:pPr>
        <w:pStyle w:val="Sansinterligne"/>
      </w:pPr>
      <w:r>
        <w:t>1 quota CFE2 attribué à chaque inter-ligue</w:t>
      </w:r>
    </w:p>
    <w:p w14:paraId="4CD35C39" w14:textId="77777777" w:rsidR="00D117D4" w:rsidRDefault="00D117D4" w:rsidP="00D117D4">
      <w:pPr>
        <w:pStyle w:val="Sansinterligne"/>
      </w:pPr>
      <w:r>
        <w:t>Quotas CFE1 distribués aux inter-ligues d’appartenance des équipes classées 1-4 CFE1 et 1-2 CFE2 du CFE n-1</w:t>
      </w:r>
    </w:p>
    <w:p w14:paraId="6385E0BB" w14:textId="77777777" w:rsidR="00D117D4" w:rsidRDefault="00D117D4" w:rsidP="00D117D4">
      <w:pPr>
        <w:pStyle w:val="Sansinterligne"/>
      </w:pPr>
      <w:r>
        <w:t>2 quotas max CFE1 attribués par inter-ligue</w:t>
      </w:r>
    </w:p>
    <w:p w14:paraId="220B4099" w14:textId="77777777" w:rsidR="00D117D4" w:rsidRDefault="00D117D4" w:rsidP="00D117D4">
      <w:pPr>
        <w:pStyle w:val="Sansinterligne"/>
      </w:pPr>
    </w:p>
    <w:p w14:paraId="24B9FF2E" w14:textId="77777777" w:rsidR="00D117D4" w:rsidRDefault="00D117D4" w:rsidP="00D117D4">
      <w:pPr>
        <w:pStyle w:val="Sansinterligne"/>
      </w:pPr>
      <w:r w:rsidRPr="00320804">
        <w:rPr>
          <w:b/>
          <w:bCs/>
          <w:u w:val="single"/>
        </w:rPr>
        <w:t>½ Finales et finales d’inter-ligue, le 08/02/204</w:t>
      </w:r>
      <w:r>
        <w:t> :</w:t>
      </w:r>
    </w:p>
    <w:p w14:paraId="0E7F5A23" w14:textId="77777777" w:rsidR="00D117D4" w:rsidRDefault="00D117D4" w:rsidP="00D117D4">
      <w:pPr>
        <w:pStyle w:val="Sansinterligne"/>
        <w:numPr>
          <w:ilvl w:val="0"/>
          <w:numId w:val="11"/>
        </w:numPr>
        <w:rPr>
          <w:lang w:val="en-US"/>
        </w:rPr>
      </w:pPr>
      <w:r w:rsidRPr="00B56181">
        <w:rPr>
          <w:lang w:val="en-US"/>
        </w:rPr>
        <w:t>Match 1</w:t>
      </w:r>
      <w:r>
        <w:rPr>
          <w:lang w:val="en-US"/>
        </w:rPr>
        <w:t xml:space="preserve">:    </w:t>
      </w:r>
      <w:r w:rsidRPr="00B56181">
        <w:rPr>
          <w:lang w:val="en-US"/>
        </w:rPr>
        <w:t xml:space="preserve"> 1</w:t>
      </w:r>
      <w:r w:rsidRPr="00B56181">
        <w:rPr>
          <w:vertAlign w:val="superscript"/>
          <w:lang w:val="en-US"/>
        </w:rPr>
        <w:t>er</w:t>
      </w:r>
      <w:r w:rsidRPr="00B56181">
        <w:rPr>
          <w:lang w:val="en-US"/>
        </w:rPr>
        <w:t xml:space="preserve"> BFE/GE</w:t>
      </w:r>
      <w:r>
        <w:rPr>
          <w:lang w:val="en-US"/>
        </w:rPr>
        <w:t xml:space="preserve">  </w:t>
      </w:r>
      <w:r w:rsidRPr="00B56181">
        <w:rPr>
          <w:lang w:val="en-US"/>
        </w:rPr>
        <w:t xml:space="preserve"> </w:t>
      </w:r>
      <w:proofErr w:type="spellStart"/>
      <w:r w:rsidRPr="00B56181">
        <w:rPr>
          <w:lang w:val="en-US"/>
        </w:rPr>
        <w:t>c</w:t>
      </w:r>
      <w:r>
        <w:rPr>
          <w:lang w:val="en-US"/>
        </w:rPr>
        <w:t>ontre</w:t>
      </w:r>
      <w:proofErr w:type="spellEnd"/>
      <w:r>
        <w:rPr>
          <w:lang w:val="en-US"/>
        </w:rPr>
        <w:t xml:space="preserve">   2ème HDF</w:t>
      </w:r>
    </w:p>
    <w:p w14:paraId="46B19CB3" w14:textId="77777777" w:rsidR="00D117D4" w:rsidRDefault="00D117D4" w:rsidP="00D117D4">
      <w:pPr>
        <w:pStyle w:val="Sansinterligne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Match 2:     1er HDF   </w:t>
      </w:r>
      <w:proofErr w:type="spellStart"/>
      <w:r>
        <w:rPr>
          <w:lang w:val="en-US"/>
        </w:rPr>
        <w:t>contre</w:t>
      </w:r>
      <w:proofErr w:type="spellEnd"/>
      <w:r>
        <w:rPr>
          <w:lang w:val="en-US"/>
        </w:rPr>
        <w:t xml:space="preserve">    2ème BFC/GE</w:t>
      </w:r>
    </w:p>
    <w:p w14:paraId="26D54A68" w14:textId="77777777" w:rsidR="00D117D4" w:rsidRDefault="00D117D4" w:rsidP="00D117D4">
      <w:pPr>
        <w:pStyle w:val="Sansinterligne"/>
        <w:numPr>
          <w:ilvl w:val="0"/>
          <w:numId w:val="11"/>
        </w:numPr>
      </w:pPr>
      <w:r w:rsidRPr="00254F7D">
        <w:t>Place 1 et 2: Vainqueur 1 contre V</w:t>
      </w:r>
      <w:r>
        <w:t>ainqueur 2    Le gagnant en CFE 1 / Le perdant en CFE 2</w:t>
      </w:r>
    </w:p>
    <w:p w14:paraId="5F944747" w14:textId="77777777" w:rsidR="00D117D4" w:rsidRDefault="00D117D4" w:rsidP="00D117D4">
      <w:pPr>
        <w:pStyle w:val="Sansinterligne"/>
        <w:numPr>
          <w:ilvl w:val="0"/>
          <w:numId w:val="11"/>
        </w:numPr>
      </w:pPr>
      <w:r>
        <w:t>Place 3 et 4 : Perdant 1 contre Perdant 2</w:t>
      </w:r>
    </w:p>
    <w:p w14:paraId="6ADA3ECD" w14:textId="77777777" w:rsidR="00301FF0" w:rsidRDefault="00301FF0" w:rsidP="00301FF0">
      <w:pPr>
        <w:pStyle w:val="Sansinterligne"/>
      </w:pPr>
    </w:p>
    <w:p w14:paraId="3FF91F21" w14:textId="77777777" w:rsidR="00301FF0" w:rsidRPr="00301FF0" w:rsidRDefault="00301FF0" w:rsidP="00301FF0">
      <w:pPr>
        <w:pStyle w:val="Sansinterligne"/>
        <w:rPr>
          <w:b/>
          <w:bCs/>
          <w:i/>
          <w:iCs/>
        </w:rPr>
      </w:pPr>
      <w:r w:rsidRPr="00301FF0">
        <w:rPr>
          <w:b/>
          <w:bCs/>
          <w:i/>
          <w:iCs/>
        </w:rPr>
        <w:t>Du 19 au 21 mars 2024 CFE</w:t>
      </w:r>
    </w:p>
    <w:p w14:paraId="3BA4E52F" w14:textId="77777777" w:rsidR="00301FF0" w:rsidRPr="00254F7D" w:rsidRDefault="00301FF0" w:rsidP="00301FF0">
      <w:pPr>
        <w:pStyle w:val="Sansinterligne"/>
      </w:pPr>
    </w:p>
    <w:p w14:paraId="08571CB7" w14:textId="77777777" w:rsidR="00320804" w:rsidRDefault="00320804" w:rsidP="00732B19">
      <w:pPr>
        <w:pStyle w:val="Paragraphedeliste"/>
        <w:spacing w:after="0" w:line="240" w:lineRule="auto"/>
      </w:pPr>
    </w:p>
    <w:p w14:paraId="2C4D74BD" w14:textId="77777777" w:rsidR="00320804" w:rsidRDefault="00320804" w:rsidP="00732B19">
      <w:pPr>
        <w:pStyle w:val="Paragraphedeliste"/>
        <w:spacing w:after="0" w:line="240" w:lineRule="auto"/>
      </w:pPr>
    </w:p>
    <w:p w14:paraId="18227AE9" w14:textId="77777777" w:rsidR="00320804" w:rsidRDefault="00320804" w:rsidP="00732B19">
      <w:pPr>
        <w:pStyle w:val="Paragraphedeliste"/>
        <w:spacing w:after="0" w:line="240" w:lineRule="auto"/>
      </w:pPr>
    </w:p>
    <w:p w14:paraId="7968CD44" w14:textId="77777777" w:rsidR="00320804" w:rsidRDefault="00320804" w:rsidP="00732B19">
      <w:pPr>
        <w:pStyle w:val="Paragraphedeliste"/>
        <w:spacing w:after="0" w:line="240" w:lineRule="auto"/>
      </w:pPr>
    </w:p>
    <w:p w14:paraId="3FE080E7" w14:textId="20CA9346" w:rsidR="00732B19" w:rsidRDefault="00320804" w:rsidP="00732B19">
      <w:pPr>
        <w:pStyle w:val="Paragraphedeliste"/>
        <w:spacing w:after="0" w:line="240" w:lineRule="auto"/>
        <w:rPr>
          <w:bCs/>
        </w:rPr>
      </w:pPr>
      <w:r>
        <w:t xml:space="preserve">                                                                                                        </w:t>
      </w:r>
      <w:r w:rsidR="00732B19">
        <w:t xml:space="preserve">   </w:t>
      </w:r>
      <w:r w:rsidR="00732B19" w:rsidRPr="00732B19">
        <w:rPr>
          <w:bCs/>
        </w:rPr>
        <w:t xml:space="preserve"> </w:t>
      </w:r>
      <w:r w:rsidR="00732B19">
        <w:rPr>
          <w:bCs/>
        </w:rPr>
        <w:t xml:space="preserve">François </w:t>
      </w:r>
      <w:proofErr w:type="spellStart"/>
      <w:r w:rsidR="00732B19">
        <w:rPr>
          <w:bCs/>
        </w:rPr>
        <w:t>Richez</w:t>
      </w:r>
      <w:proofErr w:type="spellEnd"/>
    </w:p>
    <w:p w14:paraId="22BDE148" w14:textId="6E25723A" w:rsidR="00732B19" w:rsidRDefault="00732B19" w:rsidP="00732B19">
      <w:pPr>
        <w:pStyle w:val="Paragraphedeliste"/>
        <w:spacing w:after="0" w:line="240" w:lineRule="auto"/>
        <w:jc w:val="center"/>
        <w:rPr>
          <w:bCs/>
        </w:rPr>
      </w:pPr>
      <w:r>
        <w:rPr>
          <w:bCs/>
        </w:rPr>
        <w:t xml:space="preserve">                                 DRSU Lille</w:t>
      </w:r>
    </w:p>
    <w:p w14:paraId="5A3643C1" w14:textId="697845F2" w:rsidR="00732B19" w:rsidRDefault="00732B19" w:rsidP="009D19FF">
      <w:pPr>
        <w:spacing w:after="0" w:line="240" w:lineRule="auto"/>
      </w:pPr>
    </w:p>
    <w:p w14:paraId="54CDE789" w14:textId="77777777" w:rsidR="00A53161" w:rsidRDefault="00A53161" w:rsidP="009D19FF">
      <w:pPr>
        <w:spacing w:after="0" w:line="240" w:lineRule="auto"/>
      </w:pPr>
    </w:p>
    <w:p w14:paraId="08AB0401" w14:textId="77777777" w:rsidR="00282F8B" w:rsidRPr="00FF567C" w:rsidRDefault="00282F8B" w:rsidP="00FF567C">
      <w:pPr>
        <w:spacing w:after="0" w:line="240" w:lineRule="auto"/>
        <w:rPr>
          <w:bCs/>
        </w:rPr>
      </w:pPr>
    </w:p>
    <w:p w14:paraId="621D103A" w14:textId="77777777" w:rsidR="00282F8B" w:rsidRDefault="00282F8B" w:rsidP="00007AA9">
      <w:pPr>
        <w:pStyle w:val="Paragraphedeliste"/>
        <w:spacing w:after="0" w:line="240" w:lineRule="auto"/>
        <w:rPr>
          <w:bCs/>
        </w:rPr>
      </w:pPr>
    </w:p>
    <w:p w14:paraId="130C23B7" w14:textId="77777777" w:rsidR="00282F8B" w:rsidRDefault="00282F8B" w:rsidP="00007AA9">
      <w:pPr>
        <w:pStyle w:val="Paragraphedeliste"/>
        <w:spacing w:after="0" w:line="240" w:lineRule="auto"/>
        <w:rPr>
          <w:bCs/>
        </w:rPr>
      </w:pPr>
    </w:p>
    <w:bookmarkEnd w:id="0"/>
    <w:p w14:paraId="69EFD4DB" w14:textId="77777777" w:rsidR="00282F8B" w:rsidRPr="00282F8B" w:rsidRDefault="00282F8B" w:rsidP="00007AA9">
      <w:pPr>
        <w:pStyle w:val="Paragraphedeliste"/>
        <w:spacing w:after="0" w:line="240" w:lineRule="auto"/>
        <w:rPr>
          <w:bCs/>
        </w:rPr>
      </w:pPr>
    </w:p>
    <w:sectPr w:rsidR="00282F8B" w:rsidRPr="00282F8B" w:rsidSect="006153EF">
      <w:pgSz w:w="11906" w:h="16838"/>
      <w:pgMar w:top="426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537"/>
    <w:multiLevelType w:val="hybridMultilevel"/>
    <w:tmpl w:val="062E8798"/>
    <w:lvl w:ilvl="0" w:tplc="EF2649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07EB"/>
    <w:multiLevelType w:val="hybridMultilevel"/>
    <w:tmpl w:val="1BAC1A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4BC9"/>
    <w:multiLevelType w:val="hybridMultilevel"/>
    <w:tmpl w:val="C696E25A"/>
    <w:lvl w:ilvl="0" w:tplc="881E8D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22E60"/>
    <w:multiLevelType w:val="hybridMultilevel"/>
    <w:tmpl w:val="B8DC5A2C"/>
    <w:lvl w:ilvl="0" w:tplc="9EB03FDE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574B0"/>
    <w:multiLevelType w:val="hybridMultilevel"/>
    <w:tmpl w:val="1108D71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06567"/>
    <w:multiLevelType w:val="hybridMultilevel"/>
    <w:tmpl w:val="8E609660"/>
    <w:lvl w:ilvl="0" w:tplc="EE9697F8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2654C"/>
    <w:multiLevelType w:val="hybridMultilevel"/>
    <w:tmpl w:val="D7766256"/>
    <w:lvl w:ilvl="0" w:tplc="771C1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93E1A"/>
    <w:multiLevelType w:val="hybridMultilevel"/>
    <w:tmpl w:val="9F02B440"/>
    <w:lvl w:ilvl="0" w:tplc="BC020B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D63B6"/>
    <w:multiLevelType w:val="hybridMultilevel"/>
    <w:tmpl w:val="59E40FF0"/>
    <w:lvl w:ilvl="0" w:tplc="D81C58F6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DAC4F28"/>
    <w:multiLevelType w:val="hybridMultilevel"/>
    <w:tmpl w:val="CD200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770DE"/>
    <w:multiLevelType w:val="multilevel"/>
    <w:tmpl w:val="E272D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129855841">
    <w:abstractNumId w:val="4"/>
  </w:num>
  <w:num w:numId="2" w16cid:durableId="1314522625">
    <w:abstractNumId w:val="6"/>
  </w:num>
  <w:num w:numId="3" w16cid:durableId="738091063">
    <w:abstractNumId w:val="8"/>
  </w:num>
  <w:num w:numId="4" w16cid:durableId="1644234380">
    <w:abstractNumId w:val="10"/>
  </w:num>
  <w:num w:numId="5" w16cid:durableId="1735198629">
    <w:abstractNumId w:val="1"/>
  </w:num>
  <w:num w:numId="6" w16cid:durableId="783308269">
    <w:abstractNumId w:val="7"/>
  </w:num>
  <w:num w:numId="7" w16cid:durableId="623196045">
    <w:abstractNumId w:val="2"/>
  </w:num>
  <w:num w:numId="8" w16cid:durableId="1463572736">
    <w:abstractNumId w:val="9"/>
  </w:num>
  <w:num w:numId="9" w16cid:durableId="808474891">
    <w:abstractNumId w:val="3"/>
  </w:num>
  <w:num w:numId="10" w16cid:durableId="1038353500">
    <w:abstractNumId w:val="5"/>
  </w:num>
  <w:num w:numId="11" w16cid:durableId="22441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EF"/>
    <w:rsid w:val="00007AA9"/>
    <w:rsid w:val="00021B01"/>
    <w:rsid w:val="0002446E"/>
    <w:rsid w:val="0004196F"/>
    <w:rsid w:val="00063E81"/>
    <w:rsid w:val="00067D58"/>
    <w:rsid w:val="0007094C"/>
    <w:rsid w:val="000851CB"/>
    <w:rsid w:val="00097DD0"/>
    <w:rsid w:val="000C40E4"/>
    <w:rsid w:val="00114043"/>
    <w:rsid w:val="00134DEA"/>
    <w:rsid w:val="001414AB"/>
    <w:rsid w:val="00175077"/>
    <w:rsid w:val="00180607"/>
    <w:rsid w:val="00191E94"/>
    <w:rsid w:val="001B09DF"/>
    <w:rsid w:val="001C058D"/>
    <w:rsid w:val="001C10C2"/>
    <w:rsid w:val="001E0A74"/>
    <w:rsid w:val="001F5707"/>
    <w:rsid w:val="00216CBA"/>
    <w:rsid w:val="00221EBF"/>
    <w:rsid w:val="00224C63"/>
    <w:rsid w:val="0023795F"/>
    <w:rsid w:val="002435F8"/>
    <w:rsid w:val="002458BF"/>
    <w:rsid w:val="0025352D"/>
    <w:rsid w:val="00254F7D"/>
    <w:rsid w:val="0026666E"/>
    <w:rsid w:val="00280AEA"/>
    <w:rsid w:val="00282F8B"/>
    <w:rsid w:val="00290DB2"/>
    <w:rsid w:val="0029199D"/>
    <w:rsid w:val="002A401D"/>
    <w:rsid w:val="002C3E80"/>
    <w:rsid w:val="002D16A7"/>
    <w:rsid w:val="002D16D3"/>
    <w:rsid w:val="002D6795"/>
    <w:rsid w:val="002D7FC7"/>
    <w:rsid w:val="002E3B94"/>
    <w:rsid w:val="002F0AD8"/>
    <w:rsid w:val="002F6BD0"/>
    <w:rsid w:val="00301FF0"/>
    <w:rsid w:val="00304385"/>
    <w:rsid w:val="00320804"/>
    <w:rsid w:val="0033045A"/>
    <w:rsid w:val="003412C5"/>
    <w:rsid w:val="003415B4"/>
    <w:rsid w:val="0034286E"/>
    <w:rsid w:val="00344222"/>
    <w:rsid w:val="00367CF4"/>
    <w:rsid w:val="003A33EE"/>
    <w:rsid w:val="003B2188"/>
    <w:rsid w:val="003C0A80"/>
    <w:rsid w:val="003F2EA3"/>
    <w:rsid w:val="00403919"/>
    <w:rsid w:val="00404C12"/>
    <w:rsid w:val="00426ECB"/>
    <w:rsid w:val="00431636"/>
    <w:rsid w:val="0043785F"/>
    <w:rsid w:val="00437F62"/>
    <w:rsid w:val="00441A90"/>
    <w:rsid w:val="00454D25"/>
    <w:rsid w:val="0047144A"/>
    <w:rsid w:val="004A5D6B"/>
    <w:rsid w:val="004B44DD"/>
    <w:rsid w:val="004C589D"/>
    <w:rsid w:val="004C6146"/>
    <w:rsid w:val="004D5832"/>
    <w:rsid w:val="004D5FAF"/>
    <w:rsid w:val="004E30A3"/>
    <w:rsid w:val="004F3667"/>
    <w:rsid w:val="0050503C"/>
    <w:rsid w:val="00511C3C"/>
    <w:rsid w:val="00524615"/>
    <w:rsid w:val="00552BEA"/>
    <w:rsid w:val="00553B3B"/>
    <w:rsid w:val="005618A2"/>
    <w:rsid w:val="00575D26"/>
    <w:rsid w:val="00590F0C"/>
    <w:rsid w:val="00593FB8"/>
    <w:rsid w:val="005A7D62"/>
    <w:rsid w:val="005B1FDC"/>
    <w:rsid w:val="005E1336"/>
    <w:rsid w:val="005F5BC0"/>
    <w:rsid w:val="005F6A5F"/>
    <w:rsid w:val="0060275A"/>
    <w:rsid w:val="006153EF"/>
    <w:rsid w:val="006314A2"/>
    <w:rsid w:val="0066715A"/>
    <w:rsid w:val="006733F3"/>
    <w:rsid w:val="0068685B"/>
    <w:rsid w:val="00695381"/>
    <w:rsid w:val="006A0CAE"/>
    <w:rsid w:val="006B3DF8"/>
    <w:rsid w:val="006C04C3"/>
    <w:rsid w:val="006D58EC"/>
    <w:rsid w:val="006E2A67"/>
    <w:rsid w:val="006E3580"/>
    <w:rsid w:val="006F64E6"/>
    <w:rsid w:val="007019E1"/>
    <w:rsid w:val="00703309"/>
    <w:rsid w:val="0070432C"/>
    <w:rsid w:val="007275B5"/>
    <w:rsid w:val="007310EA"/>
    <w:rsid w:val="00732B19"/>
    <w:rsid w:val="00740038"/>
    <w:rsid w:val="00750F8E"/>
    <w:rsid w:val="007616B3"/>
    <w:rsid w:val="00765C8C"/>
    <w:rsid w:val="0078636B"/>
    <w:rsid w:val="00793104"/>
    <w:rsid w:val="007A18A2"/>
    <w:rsid w:val="007A68E0"/>
    <w:rsid w:val="007C5807"/>
    <w:rsid w:val="007D1CDC"/>
    <w:rsid w:val="007D1EFA"/>
    <w:rsid w:val="007D25A8"/>
    <w:rsid w:val="007D336A"/>
    <w:rsid w:val="007D338B"/>
    <w:rsid w:val="007E2750"/>
    <w:rsid w:val="007F57E5"/>
    <w:rsid w:val="007F5D8B"/>
    <w:rsid w:val="00802AAC"/>
    <w:rsid w:val="00812D24"/>
    <w:rsid w:val="00832902"/>
    <w:rsid w:val="008352D7"/>
    <w:rsid w:val="0084727D"/>
    <w:rsid w:val="00850063"/>
    <w:rsid w:val="00855384"/>
    <w:rsid w:val="00856744"/>
    <w:rsid w:val="00865E48"/>
    <w:rsid w:val="00870AC7"/>
    <w:rsid w:val="00876A14"/>
    <w:rsid w:val="00877A22"/>
    <w:rsid w:val="00891ED5"/>
    <w:rsid w:val="00892ABE"/>
    <w:rsid w:val="008974F1"/>
    <w:rsid w:val="008D1C15"/>
    <w:rsid w:val="008D478B"/>
    <w:rsid w:val="008D4B56"/>
    <w:rsid w:val="00900023"/>
    <w:rsid w:val="00910603"/>
    <w:rsid w:val="00916B0D"/>
    <w:rsid w:val="00926D5E"/>
    <w:rsid w:val="00951122"/>
    <w:rsid w:val="00956EDD"/>
    <w:rsid w:val="009727A4"/>
    <w:rsid w:val="00973635"/>
    <w:rsid w:val="009746B6"/>
    <w:rsid w:val="00987482"/>
    <w:rsid w:val="00995DFF"/>
    <w:rsid w:val="009A0B4B"/>
    <w:rsid w:val="009A3F50"/>
    <w:rsid w:val="009A45D0"/>
    <w:rsid w:val="009B31BF"/>
    <w:rsid w:val="009B392E"/>
    <w:rsid w:val="009B7087"/>
    <w:rsid w:val="009C3366"/>
    <w:rsid w:val="009C5BF7"/>
    <w:rsid w:val="009D19FF"/>
    <w:rsid w:val="009F3151"/>
    <w:rsid w:val="00A03289"/>
    <w:rsid w:val="00A26119"/>
    <w:rsid w:val="00A26CBE"/>
    <w:rsid w:val="00A3216B"/>
    <w:rsid w:val="00A33DF6"/>
    <w:rsid w:val="00A432A3"/>
    <w:rsid w:val="00A53161"/>
    <w:rsid w:val="00A860FF"/>
    <w:rsid w:val="00A93B5B"/>
    <w:rsid w:val="00A955E0"/>
    <w:rsid w:val="00AC44B5"/>
    <w:rsid w:val="00AD08FA"/>
    <w:rsid w:val="00AF5E98"/>
    <w:rsid w:val="00B0436E"/>
    <w:rsid w:val="00B22AE7"/>
    <w:rsid w:val="00B242DE"/>
    <w:rsid w:val="00B327DF"/>
    <w:rsid w:val="00B45221"/>
    <w:rsid w:val="00B56181"/>
    <w:rsid w:val="00B56F4B"/>
    <w:rsid w:val="00B576BE"/>
    <w:rsid w:val="00B72B9C"/>
    <w:rsid w:val="00BB2C18"/>
    <w:rsid w:val="00BB58D6"/>
    <w:rsid w:val="00BB7684"/>
    <w:rsid w:val="00BF6D4F"/>
    <w:rsid w:val="00BF70D1"/>
    <w:rsid w:val="00C025BE"/>
    <w:rsid w:val="00C32613"/>
    <w:rsid w:val="00C42F11"/>
    <w:rsid w:val="00C67949"/>
    <w:rsid w:val="00C71634"/>
    <w:rsid w:val="00C76EE9"/>
    <w:rsid w:val="00C87319"/>
    <w:rsid w:val="00C95310"/>
    <w:rsid w:val="00C96291"/>
    <w:rsid w:val="00CD2EE0"/>
    <w:rsid w:val="00CE5787"/>
    <w:rsid w:val="00CF67DF"/>
    <w:rsid w:val="00CF68BA"/>
    <w:rsid w:val="00D117D4"/>
    <w:rsid w:val="00D134A5"/>
    <w:rsid w:val="00D15F5C"/>
    <w:rsid w:val="00D52796"/>
    <w:rsid w:val="00D64EAA"/>
    <w:rsid w:val="00D64EF7"/>
    <w:rsid w:val="00D80207"/>
    <w:rsid w:val="00D83F60"/>
    <w:rsid w:val="00D860E5"/>
    <w:rsid w:val="00DB449B"/>
    <w:rsid w:val="00DC2DEE"/>
    <w:rsid w:val="00DC338A"/>
    <w:rsid w:val="00DD343C"/>
    <w:rsid w:val="00DD4E94"/>
    <w:rsid w:val="00E0656F"/>
    <w:rsid w:val="00E2653B"/>
    <w:rsid w:val="00E414F4"/>
    <w:rsid w:val="00E537B8"/>
    <w:rsid w:val="00E54780"/>
    <w:rsid w:val="00E5734B"/>
    <w:rsid w:val="00E66354"/>
    <w:rsid w:val="00E717C0"/>
    <w:rsid w:val="00E80623"/>
    <w:rsid w:val="00E9311D"/>
    <w:rsid w:val="00E97DD0"/>
    <w:rsid w:val="00EA32AB"/>
    <w:rsid w:val="00EA6212"/>
    <w:rsid w:val="00EB0499"/>
    <w:rsid w:val="00ED7DAB"/>
    <w:rsid w:val="00F02FF7"/>
    <w:rsid w:val="00F0742B"/>
    <w:rsid w:val="00F34017"/>
    <w:rsid w:val="00F355D8"/>
    <w:rsid w:val="00F37F13"/>
    <w:rsid w:val="00F60153"/>
    <w:rsid w:val="00F675E1"/>
    <w:rsid w:val="00F71117"/>
    <w:rsid w:val="00F807A6"/>
    <w:rsid w:val="00F9074F"/>
    <w:rsid w:val="00FA7CBD"/>
    <w:rsid w:val="00FD04B6"/>
    <w:rsid w:val="00FD46F5"/>
    <w:rsid w:val="00FF567C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6BCD"/>
  <w15:chartTrackingRefBased/>
  <w15:docId w15:val="{7B797ED5-A4F3-4927-8583-E6EB60A9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153EF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Garamond" w:eastAsia="Times New Roman" w:hAnsi="Garamond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153EF"/>
    <w:rPr>
      <w:rFonts w:ascii="Garamond" w:eastAsia="Times New Roman" w:hAnsi="Garamond" w:cs="Times New Roman"/>
      <w:b/>
      <w:sz w:val="24"/>
      <w:szCs w:val="20"/>
      <w:lang w:eastAsia="fr-FR"/>
    </w:rPr>
  </w:style>
  <w:style w:type="paragraph" w:styleId="Lgende">
    <w:name w:val="caption"/>
    <w:basedOn w:val="Normal"/>
    <w:next w:val="Normal"/>
    <w:qFormat/>
    <w:rsid w:val="006153EF"/>
    <w:pPr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ind w:left="-709" w:right="-284"/>
      <w:textAlignment w:val="baseline"/>
    </w:pPr>
    <w:rPr>
      <w:rFonts w:ascii="Arial" w:eastAsia="Times New Roman" w:hAnsi="Arial" w:cs="Arial"/>
      <w:b/>
      <w:sz w:val="24"/>
      <w:szCs w:val="20"/>
      <w:lang w:eastAsia="fr-FR"/>
    </w:rPr>
  </w:style>
  <w:style w:type="character" w:styleId="Lienhypertexte">
    <w:name w:val="Hyperlink"/>
    <w:semiHidden/>
    <w:rsid w:val="006153E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685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67D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94C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D46F5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5E1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-u.com/competitions-nationales/sports-co/handbal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-u-hautsdefranc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le@sport-u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port-u.com/uploads/2024/HANDBALL/20230712_DP%20HANDBALL_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ort-u.com/uploads/2024/HANDBALL/20230712_DP%20HANDBALL_B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1089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GARS</dc:creator>
  <cp:keywords/>
  <dc:description/>
  <cp:lastModifiedBy>SportU LILLE</cp:lastModifiedBy>
  <cp:revision>169</cp:revision>
  <cp:lastPrinted>2023-11-07T11:45:00Z</cp:lastPrinted>
  <dcterms:created xsi:type="dcterms:W3CDTF">2023-10-03T06:34:00Z</dcterms:created>
  <dcterms:modified xsi:type="dcterms:W3CDTF">2023-11-09T10:15:00Z</dcterms:modified>
</cp:coreProperties>
</file>